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6FBEC" w14:textId="4EC4186F" w:rsidR="009F41B4" w:rsidRPr="009137CC" w:rsidRDefault="009137CC" w:rsidP="007021B6">
      <w:pPr>
        <w:spacing w:line="240" w:lineRule="auto"/>
        <w:contextualSpacing/>
        <w:rPr>
          <w:b/>
          <w:bCs/>
          <w:sz w:val="32"/>
          <w:szCs w:val="32"/>
        </w:rPr>
      </w:pPr>
      <w:bookmarkStart w:id="0" w:name="_GoBack"/>
      <w:bookmarkEnd w:id="0"/>
      <w:r w:rsidRPr="009137CC">
        <w:rPr>
          <w:b/>
          <w:bCs/>
          <w:sz w:val="32"/>
          <w:szCs w:val="32"/>
        </w:rPr>
        <w:t>COVID-19 Resources</w:t>
      </w:r>
    </w:p>
    <w:p w14:paraId="72594A6C" w14:textId="66891182" w:rsidR="007021B6" w:rsidRDefault="007021B6" w:rsidP="007021B6">
      <w:pPr>
        <w:spacing w:line="240" w:lineRule="auto"/>
        <w:contextualSpacing/>
      </w:pPr>
    </w:p>
    <w:p w14:paraId="737A9F47" w14:textId="627A0CC0" w:rsidR="007021B6" w:rsidRPr="007021B6" w:rsidRDefault="007021B6" w:rsidP="007021B6">
      <w:pPr>
        <w:spacing w:line="240" w:lineRule="auto"/>
        <w:contextualSpacing/>
        <w:rPr>
          <w:b/>
          <w:bCs/>
        </w:rPr>
      </w:pPr>
      <w:r w:rsidRPr="007021B6">
        <w:rPr>
          <w:b/>
          <w:bCs/>
        </w:rPr>
        <w:t>Headspace</w:t>
      </w:r>
    </w:p>
    <w:p w14:paraId="773BBEB2" w14:textId="683D39D8" w:rsidR="007021B6" w:rsidRDefault="00494365" w:rsidP="007021B6">
      <w:pPr>
        <w:spacing w:line="240" w:lineRule="auto"/>
        <w:contextualSpacing/>
      </w:pPr>
      <w:hyperlink r:id="rId11" w:history="1">
        <w:r w:rsidR="007021B6" w:rsidRPr="00421798">
          <w:rPr>
            <w:rStyle w:val="Hyperlink"/>
          </w:rPr>
          <w:t>https://www.headspace.com/ny</w:t>
        </w:r>
      </w:hyperlink>
      <w:r w:rsidR="007021B6">
        <w:t xml:space="preserve"> </w:t>
      </w:r>
    </w:p>
    <w:p w14:paraId="4A0FB530" w14:textId="77777777" w:rsidR="007021B6" w:rsidRDefault="007021B6" w:rsidP="007021B6">
      <w:pPr>
        <w:spacing w:line="240" w:lineRule="auto"/>
        <w:contextualSpacing/>
      </w:pPr>
      <w:r>
        <w:t>From Buffalo to Long Island, Albany to the Lower East Side, this special NY collection of meditation, sleep, and movement exercises are here to support you through stressful and challenging times. Helping you — and your fellow New Yorkers — stay strong and be kind to yourselves, with a New York state of mind.</w:t>
      </w:r>
    </w:p>
    <w:p w14:paraId="6B4DBE52" w14:textId="208B317F" w:rsidR="009E7248" w:rsidRDefault="009E7248" w:rsidP="007021B6">
      <w:pPr>
        <w:spacing w:line="240" w:lineRule="auto"/>
        <w:contextualSpacing/>
      </w:pPr>
    </w:p>
    <w:p w14:paraId="16F6A995" w14:textId="0A851F1A" w:rsidR="009E7248" w:rsidRPr="009E7248" w:rsidRDefault="009E7248" w:rsidP="007021B6">
      <w:pPr>
        <w:spacing w:line="240" w:lineRule="auto"/>
        <w:contextualSpacing/>
        <w:rPr>
          <w:b/>
          <w:bCs/>
        </w:rPr>
      </w:pPr>
      <w:r w:rsidRPr="009E7248">
        <w:rPr>
          <w:b/>
          <w:bCs/>
        </w:rPr>
        <w:t>CDC Train</w:t>
      </w:r>
    </w:p>
    <w:p w14:paraId="37C75D5E" w14:textId="2B58A474" w:rsidR="007021B6" w:rsidRDefault="00494365" w:rsidP="007021B6">
      <w:pPr>
        <w:spacing w:line="240" w:lineRule="auto"/>
        <w:contextualSpacing/>
      </w:pPr>
      <w:hyperlink r:id="rId12" w:history="1">
        <w:r w:rsidR="007021B6" w:rsidRPr="00421798">
          <w:rPr>
            <w:rStyle w:val="Hyperlink"/>
          </w:rPr>
          <w:t>https://www.train.org/cdctrain/home</w:t>
        </w:r>
      </w:hyperlink>
      <w:r w:rsidR="007021B6">
        <w:t xml:space="preserve">  </w:t>
      </w:r>
    </w:p>
    <w:p w14:paraId="676AB908" w14:textId="4F737CD9" w:rsidR="009E7248" w:rsidRDefault="009E7248" w:rsidP="009E7248">
      <w:pPr>
        <w:spacing w:line="240" w:lineRule="auto"/>
        <w:contextualSpacing/>
      </w:pPr>
      <w:r>
        <w:t>Suggested courses:</w:t>
      </w:r>
    </w:p>
    <w:p w14:paraId="7655AA86" w14:textId="0FD487CF" w:rsidR="007021B6" w:rsidRDefault="007021B6" w:rsidP="009E7248">
      <w:pPr>
        <w:pStyle w:val="ListParagraph"/>
        <w:numPr>
          <w:ilvl w:val="0"/>
          <w:numId w:val="1"/>
        </w:numPr>
        <w:spacing w:line="240" w:lineRule="auto"/>
      </w:pPr>
      <w:r>
        <w:t>Self-Care and Applying Psychological First Aid for COVID-19 Responders</w:t>
      </w:r>
    </w:p>
    <w:p w14:paraId="4F7BCC8B" w14:textId="7ACFA587" w:rsidR="007021B6" w:rsidRDefault="007021B6" w:rsidP="009E7248">
      <w:pPr>
        <w:pStyle w:val="ListParagraph"/>
        <w:numPr>
          <w:ilvl w:val="0"/>
          <w:numId w:val="1"/>
        </w:numPr>
        <w:spacing w:line="240" w:lineRule="auto"/>
      </w:pPr>
      <w:r>
        <w:t xml:space="preserve">Physical </w:t>
      </w:r>
      <w:r w:rsidR="009E7248">
        <w:t>D</w:t>
      </w:r>
      <w:r>
        <w:t xml:space="preserve">istancing </w:t>
      </w:r>
      <w:r w:rsidR="009E7248">
        <w:t>M</w:t>
      </w:r>
      <w:r>
        <w:t xml:space="preserve">easures </w:t>
      </w:r>
      <w:r w:rsidR="009E7248">
        <w:t>A</w:t>
      </w:r>
      <w:r>
        <w:t xml:space="preserve">imed at </w:t>
      </w:r>
      <w:r w:rsidR="009E7248">
        <w:t>C</w:t>
      </w:r>
      <w:r>
        <w:t xml:space="preserve">ontrol of COVID-19: </w:t>
      </w:r>
      <w:r w:rsidR="009E7248">
        <w:t>E</w:t>
      </w:r>
      <w:r>
        <w:t xml:space="preserve">vidence and </w:t>
      </w:r>
      <w:r w:rsidR="009E7248">
        <w:t>I</w:t>
      </w:r>
      <w:r>
        <w:t>mplementation (Microlearning)</w:t>
      </w:r>
    </w:p>
    <w:p w14:paraId="19B3E54C" w14:textId="77777777" w:rsidR="00F442AB" w:rsidRDefault="007021B6" w:rsidP="009E7248">
      <w:pPr>
        <w:pStyle w:val="ListParagraph"/>
        <w:numPr>
          <w:ilvl w:val="0"/>
          <w:numId w:val="1"/>
        </w:numPr>
        <w:spacing w:line="240" w:lineRule="auto"/>
      </w:pPr>
      <w:r>
        <w:t>SOAR: Trauma Informed Care</w:t>
      </w:r>
    </w:p>
    <w:p w14:paraId="127EC71D" w14:textId="4E52C1FB" w:rsidR="009E7248" w:rsidRDefault="007019A9" w:rsidP="009E7248">
      <w:pPr>
        <w:spacing w:line="240" w:lineRule="auto"/>
      </w:pPr>
      <w:r>
        <w:rPr>
          <w:b/>
          <w:bCs/>
        </w:rPr>
        <w:br/>
      </w:r>
      <w:r w:rsidR="009E7248" w:rsidRPr="00F442AB">
        <w:rPr>
          <w:b/>
          <w:bCs/>
        </w:rPr>
        <w:t>Southeast AIDS Education and Training Center</w:t>
      </w:r>
      <w:r w:rsidR="00F442AB">
        <w:br/>
      </w:r>
      <w:hyperlink r:id="rId13" w:history="1">
        <w:r w:rsidR="00EA1386" w:rsidRPr="00421798">
          <w:rPr>
            <w:rStyle w:val="Hyperlink"/>
          </w:rPr>
          <w:t>https://www.seaetc.com/education-training/archived-webinars/</w:t>
        </w:r>
      </w:hyperlink>
      <w:r w:rsidR="009E7248">
        <w:t xml:space="preserve"> </w:t>
      </w:r>
    </w:p>
    <w:p w14:paraId="24A96879" w14:textId="77777777" w:rsidR="009E7248" w:rsidRDefault="009E7248" w:rsidP="00EA1386">
      <w:pPr>
        <w:spacing w:line="240" w:lineRule="auto"/>
        <w:contextualSpacing/>
      </w:pPr>
      <w:r>
        <w:t>Suggested webinars:</w:t>
      </w:r>
    </w:p>
    <w:p w14:paraId="1219A1A2" w14:textId="77777777" w:rsidR="009E7248" w:rsidRDefault="009E7248" w:rsidP="00EA1386">
      <w:pPr>
        <w:pStyle w:val="ListParagraph"/>
        <w:numPr>
          <w:ilvl w:val="0"/>
          <w:numId w:val="2"/>
        </w:numPr>
        <w:spacing w:line="240" w:lineRule="auto"/>
      </w:pPr>
      <w:r>
        <w:t>HIV Care During Social Distancing: The Vanderbilt Experience</w:t>
      </w:r>
    </w:p>
    <w:p w14:paraId="7C5A75C0" w14:textId="77777777" w:rsidR="009E7248" w:rsidRDefault="009E7248" w:rsidP="009E7248">
      <w:pPr>
        <w:pStyle w:val="ListParagraph"/>
        <w:numPr>
          <w:ilvl w:val="0"/>
          <w:numId w:val="2"/>
        </w:numPr>
        <w:spacing w:line="240" w:lineRule="auto"/>
      </w:pPr>
      <w:r>
        <w:t>Mental Health Effects and Coping with COVID-19 Pandemic Part II</w:t>
      </w:r>
    </w:p>
    <w:p w14:paraId="461CADC1" w14:textId="049D406F" w:rsidR="009E7248" w:rsidRPr="009E7248" w:rsidRDefault="009E7248" w:rsidP="009E7248">
      <w:pPr>
        <w:pStyle w:val="ListParagraph"/>
        <w:numPr>
          <w:ilvl w:val="0"/>
          <w:numId w:val="2"/>
        </w:numPr>
        <w:spacing w:line="240" w:lineRule="auto"/>
      </w:pPr>
      <w:r>
        <w:t>Mental Health Effects and Coping with COVID-19 Pandemic Part 1</w:t>
      </w:r>
    </w:p>
    <w:p w14:paraId="6606016C" w14:textId="77777777" w:rsidR="001277BC" w:rsidRDefault="007019A9" w:rsidP="007021B6">
      <w:pPr>
        <w:spacing w:line="240" w:lineRule="auto"/>
        <w:rPr>
          <w:b/>
          <w:bCs/>
          <w:u w:val="single"/>
        </w:rPr>
      </w:pPr>
      <w:r>
        <w:rPr>
          <w:b/>
          <w:bCs/>
        </w:rPr>
        <w:br/>
      </w:r>
      <w:r w:rsidR="009E7248" w:rsidRPr="009E7248">
        <w:rPr>
          <w:b/>
          <w:bCs/>
        </w:rPr>
        <w:t>Clinical Education Initiative (CEI)</w:t>
      </w:r>
      <w:r w:rsidR="009E7248">
        <w:br/>
      </w:r>
      <w:hyperlink r:id="rId14" w:history="1">
        <w:r w:rsidR="009E7248" w:rsidRPr="00421798">
          <w:rPr>
            <w:rStyle w:val="Hyperlink"/>
          </w:rPr>
          <w:t>https://ceitraining.org/courses/</w:t>
        </w:r>
      </w:hyperlink>
      <w:r w:rsidR="009E7248">
        <w:t xml:space="preserve"> </w:t>
      </w:r>
      <w:r w:rsidR="009E7248">
        <w:br/>
      </w:r>
      <w:r w:rsidR="00C7529E" w:rsidRPr="001277BC">
        <w:t>Clinical Education Initiative Line for Inquiries Pertaining to COVID-19 and HIV</w:t>
      </w:r>
      <w:r w:rsidR="00C7529E" w:rsidRPr="00C7529E">
        <w:t xml:space="preserve"> offers a toll-free number</w:t>
      </w:r>
      <w:r w:rsidR="00C7529E" w:rsidRPr="00C7529E">
        <w:rPr>
          <w:b/>
          <w:bCs/>
        </w:rPr>
        <w:t xml:space="preserve"> 866-637-2342</w:t>
      </w:r>
      <w:r w:rsidR="00C7529E" w:rsidRPr="00C7529E">
        <w:br/>
        <w:t xml:space="preserve">The hotline offer clinicians in NYS the opportunity to discuss COVID 19 and HIV, PEP, </w:t>
      </w:r>
      <w:proofErr w:type="spellStart"/>
      <w:r w:rsidR="00C7529E" w:rsidRPr="00C7529E">
        <w:t>PrEP</w:t>
      </w:r>
      <w:proofErr w:type="spellEnd"/>
      <w:r w:rsidR="00C7529E" w:rsidRPr="00C7529E">
        <w:t xml:space="preserve">, HCV, Sexual Health and DUH patient management with a specialist weekdays from 9:00 am – 5:00 pm, excluding holidays. When you call, you will be connected to a CEI Program Coordinator who will dispatch your message to a specialist. </w:t>
      </w:r>
    </w:p>
    <w:p w14:paraId="43F74F15" w14:textId="77777777" w:rsidR="00F12852" w:rsidRPr="00F12852" w:rsidRDefault="007019A9" w:rsidP="00F12852">
      <w:pPr>
        <w:spacing w:line="240" w:lineRule="auto"/>
        <w:contextualSpacing/>
        <w:rPr>
          <w:rFonts w:eastAsia="ArialNarrow" w:cstheme="minorHAnsi"/>
          <w:b/>
          <w:bCs/>
          <w:color w:val="000000" w:themeColor="text1"/>
          <w:u w:val="single"/>
        </w:rPr>
      </w:pPr>
      <w:r w:rsidRPr="00F12852">
        <w:rPr>
          <w:rFonts w:cstheme="minorHAnsi"/>
          <w:b/>
          <w:bCs/>
        </w:rPr>
        <w:br/>
      </w:r>
      <w:r w:rsidR="00F12852" w:rsidRPr="00F12852">
        <w:rPr>
          <w:rFonts w:eastAsia="ArialNarrow" w:cstheme="minorHAnsi"/>
          <w:b/>
          <w:bCs/>
          <w:color w:val="000000" w:themeColor="text1"/>
          <w:u w:val="single"/>
        </w:rPr>
        <w:t>NYS-Authorized Syringe Exchange Programs Site Locations &amp; Hours of Operations</w:t>
      </w:r>
    </w:p>
    <w:p w14:paraId="01A1C4AE" w14:textId="77777777" w:rsidR="00F12852" w:rsidRPr="00F12852" w:rsidRDefault="00F12852" w:rsidP="00F12852">
      <w:pPr>
        <w:spacing w:line="240" w:lineRule="auto"/>
        <w:contextualSpacing/>
        <w:rPr>
          <w:rFonts w:cstheme="minorHAnsi"/>
        </w:rPr>
      </w:pPr>
      <w:r w:rsidRPr="00F12852">
        <w:rPr>
          <w:rFonts w:eastAsia="Arial" w:cstheme="minorHAnsi"/>
          <w:b/>
          <w:bCs/>
          <w:color w:val="FF0000"/>
        </w:rPr>
        <w:t>If you plan on visiting a SEP to obtain syringes, please call the program first. Site locations and hours of operation may have changed.</w:t>
      </w:r>
    </w:p>
    <w:p w14:paraId="4BE022A9" w14:textId="7DCC76C8" w:rsidR="00F12852" w:rsidRDefault="00494365" w:rsidP="00306601">
      <w:pPr>
        <w:spacing w:line="240" w:lineRule="auto"/>
        <w:contextualSpacing/>
      </w:pPr>
      <w:hyperlink r:id="rId15" w:history="1">
        <w:r w:rsidR="0071436B" w:rsidRPr="00421798">
          <w:rPr>
            <w:rStyle w:val="Hyperlink"/>
            <w:rFonts w:cstheme="minorHAnsi"/>
          </w:rPr>
          <w:t>https://www.health.ny.gov/diseases/aids/consumers/prevention/needles_syringes/</w:t>
        </w:r>
      </w:hyperlink>
      <w:r w:rsidR="0071436B">
        <w:rPr>
          <w:rFonts w:cstheme="minorHAnsi"/>
        </w:rPr>
        <w:t xml:space="preserve"> </w:t>
      </w:r>
      <w:r w:rsidR="004843D5">
        <w:t xml:space="preserve"> </w:t>
      </w:r>
    </w:p>
    <w:p w14:paraId="752CEB51" w14:textId="77777777" w:rsidR="00EB74EC" w:rsidRPr="00EB74EC" w:rsidRDefault="00EB74EC" w:rsidP="00306601">
      <w:pPr>
        <w:spacing w:line="240" w:lineRule="auto"/>
        <w:contextualSpacing/>
      </w:pPr>
    </w:p>
    <w:p w14:paraId="65970F96" w14:textId="2F50DAA1" w:rsidR="007F069D" w:rsidRDefault="00306601" w:rsidP="00306601">
      <w:pPr>
        <w:spacing w:line="240" w:lineRule="auto"/>
      </w:pPr>
      <w:r w:rsidRPr="00306601">
        <w:rPr>
          <w:b/>
          <w:bCs/>
          <w:u w:val="single"/>
        </w:rPr>
        <w:t xml:space="preserve">Substance Abuse and Mental Health Services Administration (SAMHSA) COVID-19 guidance </w:t>
      </w:r>
      <w:r w:rsidRPr="00306601">
        <w:t xml:space="preserve">providing potential flexibility for Opioid Treatment Programs (OTPs). This guidance includes approaches for providing pharmacotherapy for opioids use disorder patients exposed to infections and COVID-19, disaster planning, potential flexibility for take-home medication, OTP guidance for coronavirus patients under home quarantined, and </w:t>
      </w:r>
      <w:hyperlink r:id="rId16">
        <w:r w:rsidRPr="00306601">
          <w:rPr>
            <w:rStyle w:val="Hyperlink"/>
          </w:rPr>
          <w:t>frequently asked questions</w:t>
        </w:r>
      </w:hyperlink>
      <w:r w:rsidRPr="00306601">
        <w:t>.</w:t>
      </w:r>
    </w:p>
    <w:p w14:paraId="522F61C8" w14:textId="1F003251" w:rsidR="00306601" w:rsidRPr="00306601" w:rsidRDefault="00306601" w:rsidP="007F069D">
      <w:pPr>
        <w:pStyle w:val="ListParagraph"/>
        <w:numPr>
          <w:ilvl w:val="0"/>
          <w:numId w:val="3"/>
        </w:numPr>
        <w:spacing w:line="240" w:lineRule="auto"/>
      </w:pPr>
      <w:r w:rsidRPr="00306601">
        <w:lastRenderedPageBreak/>
        <w:t xml:space="preserve">SAMHSA’s </w:t>
      </w:r>
      <w:hyperlink r:id="rId17">
        <w:r w:rsidRPr="00EB74EC">
          <w:rPr>
            <w:rStyle w:val="Hyperlink"/>
          </w:rPr>
          <w:t>COVID-19 Guidance for Opioid Treatment Programs</w:t>
        </w:r>
      </w:hyperlink>
    </w:p>
    <w:p w14:paraId="7EC708E6" w14:textId="77777777" w:rsidR="00306601" w:rsidRPr="00306601" w:rsidRDefault="00306601" w:rsidP="00306601">
      <w:pPr>
        <w:spacing w:line="240" w:lineRule="auto"/>
      </w:pPr>
    </w:p>
    <w:p w14:paraId="34AD5831" w14:textId="77777777" w:rsidR="00306601" w:rsidRPr="00306601" w:rsidRDefault="00306601" w:rsidP="00306601">
      <w:pPr>
        <w:spacing w:line="240" w:lineRule="auto"/>
        <w:rPr>
          <w:b/>
          <w:bCs/>
          <w:u w:val="single"/>
        </w:rPr>
      </w:pPr>
      <w:r w:rsidRPr="00306601">
        <w:t xml:space="preserve"> </w:t>
      </w:r>
      <w:hyperlink r:id="rId18" w:tgtFrame="_blank" w:history="1">
        <w:r w:rsidRPr="00306601">
          <w:rPr>
            <w:rStyle w:val="Hyperlink"/>
            <w:b/>
            <w:bCs/>
          </w:rPr>
          <w:t>State Strategies to Maintain Opioid Use Disorder Treatment during the Coronavirus Pandemic</w:t>
        </w:r>
      </w:hyperlink>
    </w:p>
    <w:p w14:paraId="458D1D31" w14:textId="77777777" w:rsidR="00281AC5" w:rsidRDefault="00281AC5" w:rsidP="00281AC5">
      <w:pPr>
        <w:spacing w:line="240" w:lineRule="auto"/>
        <w:rPr>
          <w:b/>
          <w:bCs/>
          <w:u w:val="single"/>
        </w:rPr>
      </w:pPr>
    </w:p>
    <w:p w14:paraId="3EE8A4CA" w14:textId="59922665" w:rsidR="00281AC5" w:rsidRPr="00281AC5" w:rsidRDefault="00281AC5" w:rsidP="00281AC5">
      <w:pPr>
        <w:spacing w:line="240" w:lineRule="auto"/>
        <w:rPr>
          <w:b/>
          <w:bCs/>
          <w:u w:val="single"/>
        </w:rPr>
      </w:pPr>
      <w:r w:rsidRPr="00281AC5">
        <w:rPr>
          <w:b/>
          <w:bCs/>
          <w:u w:val="single"/>
        </w:rPr>
        <w:t>Harm Reduction Coalition</w:t>
      </w:r>
      <w:r w:rsidR="00306601">
        <w:rPr>
          <w:b/>
          <w:bCs/>
          <w:u w:val="single"/>
        </w:rPr>
        <w:t xml:space="preserve"> </w:t>
      </w:r>
      <w:r w:rsidRPr="00281AC5">
        <w:rPr>
          <w:b/>
          <w:bCs/>
          <w:u w:val="single"/>
        </w:rPr>
        <w:t>(HRC) Resources:</w:t>
      </w:r>
    </w:p>
    <w:p w14:paraId="7E06B2D8" w14:textId="77777777" w:rsidR="00281AC5" w:rsidRPr="00281AC5" w:rsidRDefault="00281AC5" w:rsidP="00281AC5">
      <w:pPr>
        <w:spacing w:line="240" w:lineRule="auto"/>
      </w:pPr>
      <w:r w:rsidRPr="00281AC5">
        <w:t>HRC collaborated with </w:t>
      </w:r>
      <w:hyperlink r:id="rId19">
        <w:r w:rsidRPr="00281AC5">
          <w:rPr>
            <w:rStyle w:val="Hyperlink"/>
          </w:rPr>
          <w:t>Higher Ground Harm Reduction</w:t>
        </w:r>
      </w:hyperlink>
      <w:r w:rsidRPr="00281AC5">
        <w:t>, Reynolds Health Consulting and </w:t>
      </w:r>
      <w:hyperlink r:id="rId20">
        <w:r w:rsidRPr="00281AC5">
          <w:rPr>
            <w:rStyle w:val="Hyperlink"/>
          </w:rPr>
          <w:t>Vital Strategies</w:t>
        </w:r>
      </w:hyperlink>
      <w:r w:rsidRPr="00281AC5">
        <w:t> to put out guidance for people who use drugs and for harm reduction programs available in Spanish and English </w:t>
      </w:r>
      <w:hyperlink r:id="rId21">
        <w:r w:rsidRPr="00281AC5">
          <w:rPr>
            <w:rStyle w:val="Hyperlink"/>
          </w:rPr>
          <w:t>here</w:t>
        </w:r>
      </w:hyperlink>
      <w:r w:rsidRPr="00281AC5">
        <w:t>.  The national Harm Reduction Coalition held a webinar on March 18</w:t>
      </w:r>
      <w:r w:rsidRPr="00281AC5">
        <w:rPr>
          <w:vertAlign w:val="superscript"/>
        </w:rPr>
        <w:t>th</w:t>
      </w:r>
      <w:r w:rsidRPr="00281AC5">
        <w:t>, outlining the current information for harm reduction programs during COVID-19 and a NYS-specific webinar on March 25.  The webinar recordings, notes and slides are available </w:t>
      </w:r>
      <w:hyperlink r:id="rId22">
        <w:r w:rsidRPr="00281AC5">
          <w:rPr>
            <w:rStyle w:val="Hyperlink"/>
          </w:rPr>
          <w:t>here</w:t>
        </w:r>
      </w:hyperlink>
      <w:r w:rsidRPr="00281AC5">
        <w:t>.  In addition, HRC released a podcast highlighting the importance of low-barrier access to medications for opioid use. Low-barrier access is as important as ever right now, you can listen </w:t>
      </w:r>
      <w:hyperlink r:id="rId23">
        <w:r w:rsidRPr="00281AC5">
          <w:rPr>
            <w:rStyle w:val="Hyperlink"/>
          </w:rPr>
          <w:t>here</w:t>
        </w:r>
      </w:hyperlink>
      <w:r w:rsidRPr="00281AC5">
        <w:t>.</w:t>
      </w:r>
    </w:p>
    <w:p w14:paraId="01D87823" w14:textId="77777777" w:rsidR="00F94697" w:rsidRPr="00C21CE0" w:rsidRDefault="00F94697" w:rsidP="00F94697">
      <w:pPr>
        <w:shd w:val="clear" w:color="auto" w:fill="FFFFFF" w:themeFill="background1"/>
        <w:rPr>
          <w:rFonts w:ascii="Calibri" w:eastAsia="Times New Roman" w:hAnsi="Calibri" w:cs="Calibri"/>
          <w:b/>
          <w:bCs/>
          <w:color w:val="000000"/>
          <w:u w:val="single"/>
          <w:shd w:val="clear" w:color="auto" w:fill="FFFFFF"/>
          <w:lang w:val="en-GB"/>
        </w:rPr>
      </w:pPr>
      <w:r w:rsidRPr="2E8B8DA4">
        <w:rPr>
          <w:rFonts w:ascii="Calibri" w:eastAsia="Times New Roman" w:hAnsi="Calibri" w:cs="Calibri"/>
          <w:b/>
          <w:bCs/>
          <w:color w:val="000000"/>
          <w:u w:val="single"/>
          <w:shd w:val="clear" w:color="auto" w:fill="FFFFFF"/>
          <w:lang w:val="en-GB"/>
        </w:rPr>
        <w:t>World Health Organization:</w:t>
      </w:r>
    </w:p>
    <w:p w14:paraId="6375899B" w14:textId="00B7C39D" w:rsidR="00F94697" w:rsidRPr="00C21CE0" w:rsidRDefault="00F94697" w:rsidP="00BD3A8A">
      <w:pPr>
        <w:shd w:val="clear" w:color="auto" w:fill="FFFFFF"/>
        <w:spacing w:line="240" w:lineRule="auto"/>
        <w:contextualSpacing/>
        <w:rPr>
          <w:rFonts w:ascii="Calibri" w:eastAsia="Times New Roman" w:hAnsi="Calibri" w:cs="Calibri"/>
          <w:color w:val="201F1E"/>
          <w:shd w:val="clear" w:color="auto" w:fill="FFFFFF"/>
        </w:rPr>
      </w:pPr>
      <w:r w:rsidRPr="00C21CE0">
        <w:rPr>
          <w:rFonts w:ascii="Calibri" w:eastAsia="Times New Roman" w:hAnsi="Calibri" w:cs="Calibri"/>
          <w:color w:val="201F1E"/>
          <w:shd w:val="clear" w:color="auto" w:fill="FFFFFF"/>
        </w:rPr>
        <w:t>Mental health and psychosocial considerations during the COVID-19 outbreak</w:t>
      </w:r>
      <w:r w:rsidR="00851E0A">
        <w:rPr>
          <w:rFonts w:ascii="Calibri" w:eastAsia="Times New Roman" w:hAnsi="Calibri" w:cs="Calibri"/>
          <w:color w:val="201F1E"/>
          <w:shd w:val="clear" w:color="auto" w:fill="FFFFFF"/>
        </w:rPr>
        <w:br/>
      </w:r>
      <w:hyperlink r:id="rId24" w:history="1">
        <w:r w:rsidR="00851E0A" w:rsidRPr="00421798">
          <w:rPr>
            <w:rStyle w:val="Hyperlink"/>
            <w:rFonts w:ascii="Calibri" w:eastAsia="Times New Roman" w:hAnsi="Calibri" w:cs="Calibri"/>
            <w:shd w:val="clear" w:color="auto" w:fill="FFFFFF"/>
          </w:rPr>
          <w:t>https://www.who.int/publications-detail/mental-health-and-psychosocial-considerations-during-the-covid-19-outbreak</w:t>
        </w:r>
      </w:hyperlink>
    </w:p>
    <w:p w14:paraId="6A1FAF9B" w14:textId="0C0A53D5" w:rsidR="00F94697" w:rsidRPr="00C21CE0" w:rsidRDefault="00F94697" w:rsidP="00BD3A8A">
      <w:pPr>
        <w:shd w:val="clear" w:color="auto" w:fill="FFFFFF"/>
        <w:spacing w:line="240" w:lineRule="auto"/>
        <w:contextualSpacing/>
        <w:rPr>
          <w:rFonts w:ascii="Calibri" w:eastAsia="Times New Roman" w:hAnsi="Calibri" w:cs="Calibri"/>
          <w:color w:val="201F1E"/>
          <w:shd w:val="clear" w:color="auto" w:fill="FFFFFF"/>
        </w:rPr>
      </w:pPr>
      <w:r w:rsidRPr="00C21CE0">
        <w:rPr>
          <w:rFonts w:ascii="Calibri" w:eastAsia="Times New Roman" w:hAnsi="Calibri" w:cs="Calibri"/>
          <w:color w:val="201F1E"/>
          <w:shd w:val="clear" w:color="auto" w:fill="FFFFFF"/>
        </w:rPr>
        <w:t>Coping with stress during COVID-19</w:t>
      </w:r>
    </w:p>
    <w:p w14:paraId="5CA0CF28" w14:textId="77777777" w:rsidR="00F94697" w:rsidRPr="00C21CE0" w:rsidRDefault="00494365" w:rsidP="00BD3A8A">
      <w:pPr>
        <w:shd w:val="clear" w:color="auto" w:fill="FFFFFF"/>
        <w:spacing w:line="240" w:lineRule="auto"/>
        <w:contextualSpacing/>
        <w:rPr>
          <w:rFonts w:ascii="Calibri" w:eastAsia="Times New Roman" w:hAnsi="Calibri" w:cs="Calibri"/>
          <w:color w:val="201F1E"/>
          <w:shd w:val="clear" w:color="auto" w:fill="FFFFFF"/>
        </w:rPr>
      </w:pPr>
      <w:hyperlink r:id="rId25" w:tgtFrame="_blank" w:history="1">
        <w:r w:rsidR="00F94697" w:rsidRPr="00C21CE0">
          <w:rPr>
            <w:rFonts w:ascii="Calibri" w:eastAsia="Times New Roman" w:hAnsi="Calibri" w:cs="Calibri"/>
            <w:color w:val="954F72"/>
            <w:u w:val="single"/>
            <w:shd w:val="clear" w:color="auto" w:fill="FFFFFF"/>
          </w:rPr>
          <w:t>Arabic</w:t>
        </w:r>
      </w:hyperlink>
    </w:p>
    <w:p w14:paraId="2038296B" w14:textId="77777777" w:rsidR="00F94697" w:rsidRPr="00C21CE0" w:rsidRDefault="00494365" w:rsidP="00BD3A8A">
      <w:pPr>
        <w:shd w:val="clear" w:color="auto" w:fill="FFFFFF"/>
        <w:spacing w:line="240" w:lineRule="auto"/>
        <w:contextualSpacing/>
        <w:rPr>
          <w:rFonts w:ascii="Calibri" w:eastAsia="Times New Roman" w:hAnsi="Calibri" w:cs="Calibri"/>
          <w:color w:val="201F1E"/>
          <w:shd w:val="clear" w:color="auto" w:fill="FFFFFF"/>
        </w:rPr>
      </w:pPr>
      <w:hyperlink r:id="rId26" w:tgtFrame="_blank" w:history="1">
        <w:r w:rsidR="00F94697" w:rsidRPr="00C21CE0">
          <w:rPr>
            <w:rFonts w:ascii="Calibri" w:eastAsia="Times New Roman" w:hAnsi="Calibri" w:cs="Calibri"/>
            <w:color w:val="954F72"/>
            <w:u w:val="single"/>
            <w:shd w:val="clear" w:color="auto" w:fill="FFFFFF"/>
          </w:rPr>
          <w:t>Chinese</w:t>
        </w:r>
      </w:hyperlink>
    </w:p>
    <w:p w14:paraId="2599B953" w14:textId="77777777" w:rsidR="00F94697" w:rsidRPr="00C21CE0" w:rsidRDefault="00494365" w:rsidP="00BD3A8A">
      <w:pPr>
        <w:shd w:val="clear" w:color="auto" w:fill="FFFFFF"/>
        <w:spacing w:line="240" w:lineRule="auto"/>
        <w:contextualSpacing/>
        <w:rPr>
          <w:rFonts w:ascii="Calibri" w:eastAsia="Times New Roman" w:hAnsi="Calibri" w:cs="Calibri"/>
          <w:color w:val="201F1E"/>
          <w:shd w:val="clear" w:color="auto" w:fill="FFFFFF"/>
        </w:rPr>
      </w:pPr>
      <w:hyperlink r:id="rId27" w:tgtFrame="_blank" w:history="1">
        <w:r w:rsidR="00F94697" w:rsidRPr="00C21CE0">
          <w:rPr>
            <w:rFonts w:ascii="Calibri" w:eastAsia="Times New Roman" w:hAnsi="Calibri" w:cs="Calibri"/>
            <w:color w:val="954F72"/>
            <w:u w:val="single"/>
            <w:shd w:val="clear" w:color="auto" w:fill="FFFFFF"/>
          </w:rPr>
          <w:t>English</w:t>
        </w:r>
      </w:hyperlink>
    </w:p>
    <w:p w14:paraId="15677B9F" w14:textId="77777777" w:rsidR="00F94697" w:rsidRPr="00C21CE0" w:rsidRDefault="00494365" w:rsidP="00BD3A8A">
      <w:pPr>
        <w:shd w:val="clear" w:color="auto" w:fill="FFFFFF"/>
        <w:spacing w:line="240" w:lineRule="auto"/>
        <w:contextualSpacing/>
        <w:rPr>
          <w:rFonts w:ascii="Calibri" w:eastAsia="Times New Roman" w:hAnsi="Calibri" w:cs="Calibri"/>
          <w:color w:val="201F1E"/>
          <w:shd w:val="clear" w:color="auto" w:fill="FFFFFF"/>
        </w:rPr>
      </w:pPr>
      <w:hyperlink r:id="rId28" w:tgtFrame="_blank" w:history="1">
        <w:r w:rsidR="00F94697" w:rsidRPr="00C21CE0">
          <w:rPr>
            <w:rFonts w:ascii="Calibri" w:eastAsia="Times New Roman" w:hAnsi="Calibri" w:cs="Calibri"/>
            <w:color w:val="954F72"/>
            <w:u w:val="single"/>
            <w:shd w:val="clear" w:color="auto" w:fill="FFFFFF"/>
          </w:rPr>
          <w:t>French</w:t>
        </w:r>
      </w:hyperlink>
    </w:p>
    <w:p w14:paraId="3DFE4DC4" w14:textId="77777777" w:rsidR="00F94697" w:rsidRPr="00C21CE0" w:rsidRDefault="00494365" w:rsidP="00BD3A8A">
      <w:pPr>
        <w:shd w:val="clear" w:color="auto" w:fill="FFFFFF"/>
        <w:spacing w:line="240" w:lineRule="auto"/>
        <w:contextualSpacing/>
        <w:rPr>
          <w:rFonts w:ascii="Calibri" w:eastAsia="Times New Roman" w:hAnsi="Calibri" w:cs="Calibri"/>
          <w:color w:val="201F1E"/>
          <w:shd w:val="clear" w:color="auto" w:fill="FFFFFF"/>
        </w:rPr>
      </w:pPr>
      <w:hyperlink r:id="rId29" w:tgtFrame="_blank" w:history="1">
        <w:r w:rsidR="00F94697" w:rsidRPr="00C21CE0">
          <w:rPr>
            <w:rFonts w:ascii="Calibri" w:eastAsia="Times New Roman" w:hAnsi="Calibri" w:cs="Calibri"/>
            <w:color w:val="954F72"/>
            <w:u w:val="single"/>
            <w:shd w:val="clear" w:color="auto" w:fill="FFFFFF"/>
          </w:rPr>
          <w:t>Russian</w:t>
        </w:r>
      </w:hyperlink>
    </w:p>
    <w:p w14:paraId="5FFA2B39" w14:textId="77777777" w:rsidR="00F94697" w:rsidRPr="00C21CE0" w:rsidRDefault="00494365" w:rsidP="00BD3A8A">
      <w:pPr>
        <w:shd w:val="clear" w:color="auto" w:fill="FFFFFF"/>
        <w:spacing w:line="240" w:lineRule="auto"/>
        <w:contextualSpacing/>
        <w:rPr>
          <w:rFonts w:ascii="Calibri" w:eastAsia="Times New Roman" w:hAnsi="Calibri" w:cs="Calibri"/>
          <w:color w:val="201F1E"/>
          <w:shd w:val="clear" w:color="auto" w:fill="FFFFFF"/>
        </w:rPr>
      </w:pPr>
      <w:hyperlink r:id="rId30" w:tgtFrame="_blank" w:history="1">
        <w:r w:rsidR="00F94697" w:rsidRPr="00C21CE0">
          <w:rPr>
            <w:rFonts w:ascii="Calibri" w:eastAsia="Times New Roman" w:hAnsi="Calibri" w:cs="Calibri"/>
            <w:color w:val="954F72"/>
            <w:u w:val="single"/>
            <w:shd w:val="clear" w:color="auto" w:fill="FFFFFF"/>
          </w:rPr>
          <w:t>Spanish</w:t>
        </w:r>
      </w:hyperlink>
    </w:p>
    <w:p w14:paraId="1B590D70" w14:textId="77777777" w:rsidR="00F94697" w:rsidRPr="00C21CE0" w:rsidRDefault="00F94697" w:rsidP="00BD3A8A">
      <w:pPr>
        <w:shd w:val="clear" w:color="auto" w:fill="FFFFFF"/>
        <w:spacing w:line="240" w:lineRule="auto"/>
        <w:contextualSpacing/>
        <w:rPr>
          <w:rFonts w:ascii="Calibri" w:eastAsia="Times New Roman" w:hAnsi="Calibri" w:cs="Calibri"/>
          <w:color w:val="201F1E"/>
          <w:shd w:val="clear" w:color="auto" w:fill="FFFFFF"/>
        </w:rPr>
      </w:pPr>
      <w:r w:rsidRPr="00C21CE0">
        <w:rPr>
          <w:rFonts w:ascii="Calibri" w:eastAsia="Times New Roman" w:hAnsi="Calibri" w:cs="Calibri"/>
          <w:color w:val="201F1E"/>
          <w:shd w:val="clear" w:color="auto" w:fill="FFFFFF"/>
        </w:rPr>
        <w:t> </w:t>
      </w:r>
    </w:p>
    <w:p w14:paraId="42655276" w14:textId="77777777" w:rsidR="00F94697" w:rsidRPr="00C21CE0" w:rsidRDefault="00F94697" w:rsidP="00BD3A8A">
      <w:pPr>
        <w:shd w:val="clear" w:color="auto" w:fill="FFFFFF"/>
        <w:spacing w:line="240" w:lineRule="auto"/>
        <w:contextualSpacing/>
        <w:rPr>
          <w:rFonts w:ascii="Calibri" w:eastAsia="Times New Roman" w:hAnsi="Calibri" w:cs="Calibri"/>
          <w:color w:val="201F1E"/>
          <w:shd w:val="clear" w:color="auto" w:fill="FFFFFF"/>
        </w:rPr>
      </w:pPr>
      <w:r w:rsidRPr="00C21CE0">
        <w:rPr>
          <w:rFonts w:ascii="Calibri" w:eastAsia="Times New Roman" w:hAnsi="Calibri" w:cs="Calibri"/>
          <w:color w:val="201F1E"/>
          <w:shd w:val="clear" w:color="auto" w:fill="FFFFFF"/>
        </w:rPr>
        <w:t>Helping children cope with stress during COVID-19</w:t>
      </w:r>
    </w:p>
    <w:p w14:paraId="44194B5D" w14:textId="77777777" w:rsidR="00F94697" w:rsidRPr="00C21CE0" w:rsidRDefault="00494365" w:rsidP="00BD3A8A">
      <w:pPr>
        <w:shd w:val="clear" w:color="auto" w:fill="FFFFFF"/>
        <w:spacing w:line="240" w:lineRule="auto"/>
        <w:contextualSpacing/>
        <w:rPr>
          <w:rFonts w:ascii="Calibri" w:eastAsia="Times New Roman" w:hAnsi="Calibri" w:cs="Calibri"/>
          <w:color w:val="201F1E"/>
          <w:shd w:val="clear" w:color="auto" w:fill="FFFFFF"/>
        </w:rPr>
      </w:pPr>
      <w:hyperlink r:id="rId31" w:tgtFrame="_blank" w:history="1">
        <w:r w:rsidR="00F94697" w:rsidRPr="00C21CE0">
          <w:rPr>
            <w:rFonts w:ascii="Calibri" w:eastAsia="Times New Roman" w:hAnsi="Calibri" w:cs="Calibri"/>
            <w:color w:val="800080"/>
            <w:u w:val="single"/>
            <w:shd w:val="clear" w:color="auto" w:fill="FFFFFF"/>
          </w:rPr>
          <w:t>https://www.who.int/docs/default-source/coronaviruse/helping-children-cope-with-stress-print.pdf</w:t>
        </w:r>
      </w:hyperlink>
    </w:p>
    <w:p w14:paraId="7E75EDC9" w14:textId="64B246E9" w:rsidR="00791870" w:rsidRDefault="00F94697" w:rsidP="00BD3A8A">
      <w:pPr>
        <w:shd w:val="clear" w:color="auto" w:fill="FFFFFF"/>
        <w:spacing w:line="240" w:lineRule="auto"/>
        <w:contextualSpacing/>
        <w:rPr>
          <w:rFonts w:ascii="Calibri" w:eastAsia="Times New Roman" w:hAnsi="Calibri" w:cs="Calibri"/>
          <w:color w:val="201F1E"/>
          <w:shd w:val="clear" w:color="auto" w:fill="FFFFFF"/>
        </w:rPr>
      </w:pPr>
      <w:r w:rsidRPr="00C21CE0">
        <w:rPr>
          <w:rFonts w:ascii="Calibri" w:eastAsia="Times New Roman" w:hAnsi="Calibri" w:cs="Calibri"/>
          <w:color w:val="0000FF"/>
          <w:shd w:val="clear" w:color="auto" w:fill="FFFFFF"/>
        </w:rPr>
        <w:t> </w:t>
      </w:r>
    </w:p>
    <w:p w14:paraId="26574059" w14:textId="77777777" w:rsidR="00791870" w:rsidRPr="00C21CE0" w:rsidRDefault="00791870" w:rsidP="00BD3A8A">
      <w:pPr>
        <w:shd w:val="clear" w:color="auto" w:fill="FFFFFF"/>
        <w:spacing w:line="240" w:lineRule="auto"/>
        <w:contextualSpacing/>
        <w:rPr>
          <w:rFonts w:ascii="Calibri" w:eastAsia="Times New Roman" w:hAnsi="Calibri" w:cs="Calibri"/>
          <w:color w:val="201F1E"/>
          <w:shd w:val="clear" w:color="auto" w:fill="FFFFFF"/>
        </w:rPr>
      </w:pPr>
    </w:p>
    <w:p w14:paraId="2E23D11C" w14:textId="2AE021E6" w:rsidR="00F94697" w:rsidRPr="00791870" w:rsidRDefault="00F94697" w:rsidP="00791870">
      <w:pPr>
        <w:shd w:val="clear" w:color="auto" w:fill="FFFFFF"/>
        <w:rPr>
          <w:rFonts w:ascii="Calibri" w:eastAsia="Times New Roman" w:hAnsi="Calibri" w:cs="Calibri"/>
          <w:color w:val="201F1E"/>
          <w:shd w:val="clear" w:color="auto" w:fill="FFFFFF"/>
        </w:rPr>
      </w:pPr>
      <w:r w:rsidRPr="00BD3A8A">
        <w:rPr>
          <w:rFonts w:ascii="Calibri" w:eastAsia="Times New Roman" w:hAnsi="Calibri" w:cs="Calibri"/>
          <w:b/>
          <w:bCs/>
          <w:color w:val="201F1E"/>
          <w:shd w:val="clear" w:color="auto" w:fill="FFFFFF"/>
        </w:rPr>
        <w:t>IASC Interim Briefing Note Addressing Mental Health and Psychosocial (MHPSS) aspects of COVID-19 Outbreak</w:t>
      </w:r>
      <w:r w:rsidRPr="00C21CE0">
        <w:rPr>
          <w:rFonts w:ascii="Calibri" w:eastAsia="Times New Roman" w:hAnsi="Calibri" w:cs="Calibri"/>
          <w:color w:val="201F1E"/>
          <w:shd w:val="clear" w:color="auto" w:fill="FFFFFF"/>
        </w:rPr>
        <w:t xml:space="preserve"> (developed by the IASC’s Reference Group on Mental Health and Psychosocial Support, which is co-chaired by WHO) </w:t>
      </w:r>
      <w:hyperlink r:id="rId32" w:tgtFrame="_blank" w:history="1">
        <w:r w:rsidRPr="00C21CE0">
          <w:rPr>
            <w:rFonts w:ascii="Calibri" w:eastAsia="Times New Roman" w:hAnsi="Calibri" w:cs="Calibri"/>
            <w:color w:val="954F72"/>
            <w:u w:val="single"/>
            <w:shd w:val="clear" w:color="auto" w:fill="FFFFFF"/>
          </w:rPr>
          <w:t>https://interagencystandingcommittee.org/other/interim-briefing-note-addressing-mental-health-and-psychosocial-aspects-covid-19-outbreak</w:t>
        </w:r>
      </w:hyperlink>
    </w:p>
    <w:p w14:paraId="0B507D99" w14:textId="77777777" w:rsidR="00804D03" w:rsidRDefault="00804D03" w:rsidP="0047685B">
      <w:pPr>
        <w:spacing w:line="240" w:lineRule="auto"/>
        <w:contextualSpacing/>
        <w:rPr>
          <w:rFonts w:ascii="Calibri" w:eastAsia="Calibri" w:hAnsi="Calibri" w:cs="Calibri"/>
          <w:b/>
          <w:bCs/>
          <w:color w:val="000000" w:themeColor="text1"/>
          <w:u w:val="single"/>
        </w:rPr>
      </w:pPr>
    </w:p>
    <w:p w14:paraId="295E39A8" w14:textId="27CD555C" w:rsidR="0047685B" w:rsidRPr="00C21CE0" w:rsidRDefault="0047685B" w:rsidP="0047685B">
      <w:pPr>
        <w:spacing w:line="240" w:lineRule="auto"/>
        <w:contextualSpacing/>
        <w:rPr>
          <w:rFonts w:ascii="Calibri" w:eastAsia="Calibri" w:hAnsi="Calibri" w:cs="Calibri"/>
          <w:b/>
          <w:bCs/>
          <w:color w:val="000000" w:themeColor="text1"/>
          <w:u w:val="single"/>
        </w:rPr>
      </w:pPr>
      <w:r w:rsidRPr="00A85DBD">
        <w:rPr>
          <w:rFonts w:ascii="Calibri" w:eastAsia="Calibri" w:hAnsi="Calibri" w:cs="Calibri"/>
          <w:b/>
          <w:bCs/>
          <w:color w:val="000000" w:themeColor="text1"/>
          <w:u w:val="single"/>
        </w:rPr>
        <w:t>NYS Coalition Against Domestic Violence:</w:t>
      </w:r>
    </w:p>
    <w:p w14:paraId="1ED6B594" w14:textId="77777777" w:rsidR="0047685B" w:rsidRPr="00C21CE0" w:rsidRDefault="0047685B" w:rsidP="0047685B">
      <w:pPr>
        <w:spacing w:line="240" w:lineRule="auto"/>
        <w:contextualSpacing/>
      </w:pPr>
      <w:r w:rsidRPr="00A85DBD">
        <w:rPr>
          <w:rFonts w:ascii="Calibri" w:eastAsia="Calibri" w:hAnsi="Calibri" w:cs="Calibri"/>
          <w:color w:val="000000" w:themeColor="text1"/>
        </w:rPr>
        <w:t xml:space="preserve">For the hotline number of your local domestic violence program, call the New York State Domestic and Sexual Violence Hotline at 1-800-942-6906, English &amp; </w:t>
      </w:r>
      <w:proofErr w:type="spellStart"/>
      <w:r w:rsidRPr="00A85DBD">
        <w:rPr>
          <w:rFonts w:ascii="Calibri" w:eastAsia="Calibri" w:hAnsi="Calibri" w:cs="Calibri"/>
          <w:color w:val="000000" w:themeColor="text1"/>
        </w:rPr>
        <w:t>español</w:t>
      </w:r>
      <w:proofErr w:type="spellEnd"/>
      <w:r w:rsidRPr="00A85DBD">
        <w:rPr>
          <w:rFonts w:ascii="Calibri" w:eastAsia="Calibri" w:hAnsi="Calibri" w:cs="Calibri"/>
          <w:color w:val="000000" w:themeColor="text1"/>
        </w:rPr>
        <w:t>/Multi-language Accessibility. Deaf or Hard of Hearing: 711</w:t>
      </w:r>
    </w:p>
    <w:p w14:paraId="2E00B68C" w14:textId="77777777" w:rsidR="0047685B" w:rsidRPr="00C21CE0" w:rsidRDefault="0047685B" w:rsidP="0047685B">
      <w:pPr>
        <w:spacing w:line="240" w:lineRule="auto"/>
        <w:contextualSpacing/>
      </w:pPr>
      <w:r w:rsidRPr="00A85DBD">
        <w:rPr>
          <w:rFonts w:ascii="Calibri" w:eastAsia="Calibri" w:hAnsi="Calibri" w:cs="Calibri"/>
          <w:color w:val="000000" w:themeColor="text1"/>
        </w:rPr>
        <w:t>In NYC: 1-800-621-HOPE (4673) or dial 311 TDD: 1-800-810-7444</w:t>
      </w:r>
    </w:p>
    <w:p w14:paraId="6C67F325" w14:textId="77777777" w:rsidR="0047685B" w:rsidRPr="00C21CE0" w:rsidRDefault="0047685B" w:rsidP="0047685B">
      <w:pPr>
        <w:spacing w:line="240" w:lineRule="auto"/>
        <w:contextualSpacing/>
      </w:pPr>
      <w:r w:rsidRPr="00A85DBD">
        <w:rPr>
          <w:rFonts w:ascii="Calibri" w:eastAsia="Calibri" w:hAnsi="Calibri" w:cs="Calibri"/>
          <w:color w:val="000000" w:themeColor="text1"/>
        </w:rPr>
        <w:t xml:space="preserve">For a listing of domestic violence hotlines by county, go to the </w:t>
      </w:r>
      <w:hyperlink r:id="rId33">
        <w:r w:rsidRPr="00A85DBD">
          <w:rPr>
            <w:rStyle w:val="Hyperlink"/>
            <w:rFonts w:ascii="Calibri" w:eastAsia="Calibri" w:hAnsi="Calibri" w:cs="Calibri"/>
            <w:color w:val="010756"/>
          </w:rPr>
          <w:t>New York State Domestic Violence Directory</w:t>
        </w:r>
      </w:hyperlink>
      <w:r>
        <w:t xml:space="preserve">: </w:t>
      </w:r>
      <w:hyperlink r:id="rId34" w:history="1">
        <w:r w:rsidRPr="00421798">
          <w:rPr>
            <w:rStyle w:val="Hyperlink"/>
            <w:rFonts w:ascii="Calibri" w:eastAsia="Calibri" w:hAnsi="Calibri" w:cs="Calibri"/>
          </w:rPr>
          <w:t>https://www.nyscadv.org/find-help/program-directory.html</w:t>
        </w:r>
      </w:hyperlink>
    </w:p>
    <w:p w14:paraId="50340C36" w14:textId="77777777" w:rsidR="00804D03" w:rsidRDefault="00791870" w:rsidP="000375B7">
      <w:pPr>
        <w:rPr>
          <w:rFonts w:ascii="Calibri" w:hAnsi="Calibri" w:cs="Calibri"/>
          <w:b/>
          <w:bCs/>
          <w:u w:val="single"/>
        </w:rPr>
      </w:pPr>
      <w:r>
        <w:rPr>
          <w:rFonts w:ascii="Calibri" w:hAnsi="Calibri" w:cs="Calibri"/>
          <w:b/>
          <w:bCs/>
          <w:u w:val="single"/>
        </w:rPr>
        <w:br/>
      </w:r>
    </w:p>
    <w:p w14:paraId="031596E1" w14:textId="29EEFB86" w:rsidR="000375B7" w:rsidRPr="00C21CE0" w:rsidRDefault="000375B7" w:rsidP="000375B7">
      <w:pPr>
        <w:rPr>
          <w:rFonts w:ascii="Calibri" w:hAnsi="Calibri" w:cs="Calibri"/>
          <w:b/>
          <w:bCs/>
          <w:u w:val="single"/>
        </w:rPr>
      </w:pPr>
      <w:r w:rsidRPr="51B3694A">
        <w:rPr>
          <w:rFonts w:ascii="Calibri" w:hAnsi="Calibri" w:cs="Calibri"/>
          <w:b/>
          <w:bCs/>
          <w:u w:val="single"/>
        </w:rPr>
        <w:lastRenderedPageBreak/>
        <w:t>Free Online Recovery Meetings and Virtual Platforms via ONDCP</w:t>
      </w:r>
    </w:p>
    <w:p w14:paraId="6E49F9D8" w14:textId="77777777" w:rsidR="000375B7" w:rsidRPr="00C21CE0" w:rsidRDefault="000375B7" w:rsidP="000375B7">
      <w:pPr>
        <w:pStyle w:val="ListParagraph"/>
        <w:numPr>
          <w:ilvl w:val="1"/>
          <w:numId w:val="4"/>
        </w:numPr>
        <w:spacing w:after="8" w:line="240" w:lineRule="auto"/>
        <w:ind w:left="461" w:hanging="187"/>
        <w:contextualSpacing w:val="0"/>
        <w:rPr>
          <w:rFonts w:ascii="Calibri" w:hAnsi="Calibri" w:cs="Calibri"/>
        </w:rPr>
      </w:pPr>
      <w:r w:rsidRPr="00C21CE0">
        <w:rPr>
          <w:rFonts w:ascii="Calibri" w:hAnsi="Calibri" w:cs="Calibri"/>
        </w:rPr>
        <w:t xml:space="preserve">12 Steps.org </w:t>
      </w:r>
    </w:p>
    <w:p w14:paraId="2702D7F2" w14:textId="77777777" w:rsidR="000375B7" w:rsidRPr="00C21CE0" w:rsidRDefault="00494365" w:rsidP="000375B7">
      <w:pPr>
        <w:pStyle w:val="ListParagraph"/>
        <w:spacing w:after="8"/>
        <w:ind w:left="461" w:hanging="187"/>
        <w:contextualSpacing w:val="0"/>
        <w:rPr>
          <w:rFonts w:ascii="Calibri" w:hAnsi="Calibri" w:cs="Calibri"/>
        </w:rPr>
      </w:pPr>
      <w:hyperlink r:id="rId35" w:history="1">
        <w:r w:rsidR="000375B7" w:rsidRPr="00C21CE0">
          <w:rPr>
            <w:rStyle w:val="Hyperlink"/>
            <w:rFonts w:ascii="Calibri" w:hAnsi="Calibri" w:cs="Calibri"/>
          </w:rPr>
          <w:t>https://www.12step.org/social/online-meeting-calendar/</w:t>
        </w:r>
      </w:hyperlink>
      <w:r w:rsidR="000375B7" w:rsidRPr="00C21CE0">
        <w:rPr>
          <w:rFonts w:ascii="Calibri" w:hAnsi="Calibri" w:cs="Calibri"/>
        </w:rPr>
        <w:t xml:space="preserve"> </w:t>
      </w:r>
    </w:p>
    <w:p w14:paraId="33232EDD" w14:textId="77777777" w:rsidR="000375B7" w:rsidRPr="00C21CE0" w:rsidRDefault="000375B7" w:rsidP="000375B7">
      <w:pPr>
        <w:pStyle w:val="ListParagraph"/>
        <w:spacing w:after="8"/>
        <w:ind w:left="461" w:hanging="187"/>
        <w:contextualSpacing w:val="0"/>
        <w:rPr>
          <w:rFonts w:ascii="Calibri" w:hAnsi="Calibri" w:cs="Calibri"/>
        </w:rPr>
      </w:pPr>
      <w:r w:rsidRPr="00C21CE0">
        <w:rPr>
          <w:rFonts w:ascii="Calibri" w:hAnsi="Calibri" w:cs="Calibri"/>
        </w:rPr>
        <w:t>Listing of online 12-step meetings on various platforms.</w:t>
      </w:r>
    </w:p>
    <w:p w14:paraId="67C9A6DB" w14:textId="77777777" w:rsidR="000375B7" w:rsidRPr="00C21CE0" w:rsidRDefault="000375B7" w:rsidP="000375B7">
      <w:pPr>
        <w:pStyle w:val="ListParagraph"/>
        <w:numPr>
          <w:ilvl w:val="1"/>
          <w:numId w:val="4"/>
        </w:numPr>
        <w:spacing w:after="8" w:line="240" w:lineRule="auto"/>
        <w:ind w:left="461" w:hanging="187"/>
        <w:contextualSpacing w:val="0"/>
        <w:rPr>
          <w:rFonts w:ascii="Calibri" w:hAnsi="Calibri" w:cs="Calibri"/>
        </w:rPr>
      </w:pPr>
      <w:r w:rsidRPr="00C21CE0">
        <w:rPr>
          <w:rFonts w:ascii="Calibri" w:hAnsi="Calibri" w:cs="Calibri"/>
        </w:rPr>
        <w:t>Al-Anon Electronic Meetings</w:t>
      </w:r>
    </w:p>
    <w:p w14:paraId="3E12FFD8" w14:textId="77777777" w:rsidR="000375B7" w:rsidRPr="00C21CE0" w:rsidRDefault="00494365" w:rsidP="000375B7">
      <w:pPr>
        <w:pStyle w:val="ListParagraph"/>
        <w:spacing w:after="8"/>
        <w:ind w:left="461" w:hanging="187"/>
        <w:contextualSpacing w:val="0"/>
        <w:rPr>
          <w:rFonts w:ascii="Calibri" w:hAnsi="Calibri" w:cs="Calibri"/>
        </w:rPr>
      </w:pPr>
      <w:hyperlink r:id="rId36" w:history="1">
        <w:r w:rsidR="000375B7" w:rsidRPr="00C21CE0">
          <w:rPr>
            <w:rStyle w:val="Hyperlink"/>
            <w:rFonts w:ascii="Calibri" w:hAnsi="Calibri" w:cs="Calibri"/>
          </w:rPr>
          <w:t>https://al-anon.org/al-anon-meetings/electronic-meetings/</w:t>
        </w:r>
      </w:hyperlink>
    </w:p>
    <w:p w14:paraId="79EDC49A" w14:textId="77777777" w:rsidR="000375B7" w:rsidRPr="00C21CE0" w:rsidRDefault="000375B7" w:rsidP="000375B7">
      <w:pPr>
        <w:pStyle w:val="ListParagraph"/>
        <w:spacing w:after="8"/>
        <w:ind w:left="461" w:hanging="187"/>
        <w:contextualSpacing w:val="0"/>
        <w:rPr>
          <w:rFonts w:ascii="Calibri" w:hAnsi="Calibri" w:cs="Calibri"/>
        </w:rPr>
      </w:pPr>
      <w:r w:rsidRPr="00C21CE0">
        <w:rPr>
          <w:rFonts w:ascii="Calibri" w:hAnsi="Calibri" w:cs="Calibri"/>
        </w:rPr>
        <w:t>This forum and recovery chat room for Narcotics Anonymous members features voice chat, Skype, and text chat meetings connecting people from around the world.</w:t>
      </w:r>
    </w:p>
    <w:p w14:paraId="319C3E8F" w14:textId="77777777" w:rsidR="000375B7" w:rsidRPr="00C21CE0" w:rsidRDefault="000375B7" w:rsidP="000375B7">
      <w:pPr>
        <w:pStyle w:val="ListParagraph"/>
        <w:numPr>
          <w:ilvl w:val="1"/>
          <w:numId w:val="4"/>
        </w:numPr>
        <w:spacing w:after="8" w:line="240" w:lineRule="auto"/>
        <w:ind w:left="461" w:hanging="187"/>
        <w:contextualSpacing w:val="0"/>
        <w:rPr>
          <w:rFonts w:ascii="Calibri" w:hAnsi="Calibri" w:cs="Calibri"/>
        </w:rPr>
      </w:pPr>
      <w:r w:rsidRPr="00C21CE0">
        <w:rPr>
          <w:rFonts w:ascii="Calibri" w:hAnsi="Calibri" w:cs="Calibri"/>
        </w:rPr>
        <w:t xml:space="preserve">Alcoholics Anonymous Online Intergroup </w:t>
      </w:r>
    </w:p>
    <w:p w14:paraId="5218BC1B" w14:textId="77777777" w:rsidR="000375B7" w:rsidRPr="00C21CE0" w:rsidRDefault="00494365" w:rsidP="000375B7">
      <w:pPr>
        <w:pStyle w:val="ListParagraph"/>
        <w:spacing w:after="8"/>
        <w:ind w:left="461" w:hanging="187"/>
        <w:contextualSpacing w:val="0"/>
        <w:rPr>
          <w:rFonts w:ascii="Calibri" w:hAnsi="Calibri" w:cs="Calibri"/>
        </w:rPr>
      </w:pPr>
      <w:hyperlink r:id="rId37" w:history="1">
        <w:r w:rsidR="000375B7" w:rsidRPr="00C21CE0">
          <w:rPr>
            <w:rStyle w:val="Hyperlink"/>
            <w:rFonts w:ascii="Calibri" w:hAnsi="Calibri" w:cs="Calibri"/>
          </w:rPr>
          <w:t>http://aa-intergroup.org/directory.php</w:t>
        </w:r>
      </w:hyperlink>
    </w:p>
    <w:p w14:paraId="19F52E94" w14:textId="77777777" w:rsidR="000375B7" w:rsidRPr="00C21CE0" w:rsidRDefault="000375B7" w:rsidP="000375B7">
      <w:pPr>
        <w:pStyle w:val="ListParagraph"/>
        <w:spacing w:after="8"/>
        <w:ind w:left="461" w:hanging="187"/>
        <w:contextualSpacing w:val="0"/>
        <w:rPr>
          <w:rFonts w:ascii="Calibri" w:hAnsi="Calibri" w:cs="Calibri"/>
        </w:rPr>
      </w:pPr>
      <w:r w:rsidRPr="00C21CE0">
        <w:rPr>
          <w:rFonts w:ascii="Calibri" w:hAnsi="Calibri" w:cs="Calibri"/>
        </w:rPr>
        <w:t>Listing of online meetings from AA Intergroup.</w:t>
      </w:r>
    </w:p>
    <w:p w14:paraId="6E08A447" w14:textId="77777777" w:rsidR="000375B7" w:rsidRPr="00C21CE0" w:rsidRDefault="000375B7" w:rsidP="000375B7">
      <w:pPr>
        <w:pStyle w:val="ListParagraph"/>
        <w:numPr>
          <w:ilvl w:val="1"/>
          <w:numId w:val="4"/>
        </w:numPr>
        <w:spacing w:after="8" w:line="240" w:lineRule="auto"/>
        <w:ind w:left="461" w:hanging="187"/>
        <w:contextualSpacing w:val="0"/>
        <w:rPr>
          <w:rFonts w:ascii="Calibri" w:hAnsi="Calibri" w:cs="Calibri"/>
        </w:rPr>
      </w:pPr>
      <w:r w:rsidRPr="00C21CE0">
        <w:rPr>
          <w:rFonts w:ascii="Calibri" w:hAnsi="Calibri" w:cs="Calibri"/>
        </w:rPr>
        <w:t>Smart Recovery</w:t>
      </w:r>
    </w:p>
    <w:p w14:paraId="5C9320B1" w14:textId="77777777" w:rsidR="000375B7" w:rsidRPr="00C21CE0" w:rsidRDefault="00494365" w:rsidP="000375B7">
      <w:pPr>
        <w:pStyle w:val="ListParagraph"/>
        <w:spacing w:after="8"/>
        <w:ind w:left="461" w:hanging="187"/>
        <w:contextualSpacing w:val="0"/>
        <w:rPr>
          <w:rFonts w:ascii="Calibri" w:hAnsi="Calibri" w:cs="Calibri"/>
        </w:rPr>
      </w:pPr>
      <w:hyperlink r:id="rId38" w:history="1">
        <w:r w:rsidR="000375B7" w:rsidRPr="00C21CE0">
          <w:rPr>
            <w:rStyle w:val="Hyperlink"/>
            <w:rFonts w:ascii="Calibri" w:hAnsi="Calibri" w:cs="Calibri"/>
          </w:rPr>
          <w:t>https://www.smartrecovery.org/community/calendar.php https://www.smartrecovery.org/smart-recovery-toolbox/smart-recovery-online/</w:t>
        </w:r>
      </w:hyperlink>
      <w:r w:rsidR="000375B7" w:rsidRPr="00C21CE0">
        <w:rPr>
          <w:rFonts w:ascii="Calibri" w:hAnsi="Calibri" w:cs="Calibri"/>
        </w:rPr>
        <w:t xml:space="preserve"> </w:t>
      </w:r>
      <w:r w:rsidR="000375B7" w:rsidRPr="00C21CE0">
        <w:rPr>
          <w:rFonts w:ascii="Calibri" w:hAnsi="Calibri" w:cs="Calibri"/>
        </w:rPr>
        <w:br/>
        <w:t>Message board, chat room, online meetings, and online library.</w:t>
      </w:r>
    </w:p>
    <w:p w14:paraId="135A0B88" w14:textId="77777777" w:rsidR="000375B7" w:rsidRPr="00C21CE0" w:rsidRDefault="000375B7" w:rsidP="000375B7">
      <w:pPr>
        <w:pStyle w:val="ListParagraph"/>
        <w:numPr>
          <w:ilvl w:val="1"/>
          <w:numId w:val="4"/>
        </w:numPr>
        <w:spacing w:after="8" w:line="240" w:lineRule="auto"/>
        <w:ind w:left="461" w:hanging="187"/>
        <w:contextualSpacing w:val="0"/>
        <w:rPr>
          <w:rFonts w:ascii="Calibri" w:hAnsi="Calibri" w:cs="Calibri"/>
        </w:rPr>
      </w:pPr>
      <w:r w:rsidRPr="00C21CE0">
        <w:rPr>
          <w:rFonts w:ascii="Calibri" w:hAnsi="Calibri" w:cs="Calibri"/>
        </w:rPr>
        <w:t xml:space="preserve">Adult Children of Alcoholics </w:t>
      </w:r>
      <w:r w:rsidRPr="00C21CE0">
        <w:rPr>
          <w:rFonts w:ascii="Calibri" w:hAnsi="Calibri" w:cs="Calibri"/>
        </w:rPr>
        <w:br/>
      </w:r>
      <w:hyperlink r:id="rId39" w:history="1">
        <w:r w:rsidRPr="00C21CE0">
          <w:rPr>
            <w:rStyle w:val="Hyperlink"/>
            <w:rFonts w:ascii="Calibri" w:hAnsi="Calibri" w:cs="Calibri"/>
          </w:rPr>
          <w:t>https://adultchildren.org/quick-search/?audiobt=Click+Here</w:t>
        </w:r>
      </w:hyperlink>
      <w:r w:rsidRPr="00C21CE0">
        <w:rPr>
          <w:rFonts w:ascii="Calibri" w:hAnsi="Calibri" w:cs="Calibri"/>
        </w:rPr>
        <w:t xml:space="preserve"> </w:t>
      </w:r>
    </w:p>
    <w:p w14:paraId="00792319" w14:textId="77777777" w:rsidR="000375B7" w:rsidRPr="00C21CE0" w:rsidRDefault="000375B7" w:rsidP="000375B7">
      <w:pPr>
        <w:pStyle w:val="ListParagraph"/>
        <w:spacing w:after="8"/>
        <w:ind w:left="461" w:hanging="187"/>
        <w:contextualSpacing w:val="0"/>
        <w:rPr>
          <w:rFonts w:ascii="Calibri" w:hAnsi="Calibri" w:cs="Calibri"/>
        </w:rPr>
      </w:pPr>
      <w:r w:rsidRPr="00C21CE0">
        <w:rPr>
          <w:rFonts w:ascii="Calibri" w:hAnsi="Calibri" w:cs="Calibri"/>
        </w:rPr>
        <w:t>Phone and Online Meetings</w:t>
      </w:r>
    </w:p>
    <w:p w14:paraId="42441C85" w14:textId="77777777" w:rsidR="000375B7" w:rsidRPr="00C21CE0" w:rsidRDefault="000375B7" w:rsidP="000375B7">
      <w:pPr>
        <w:pStyle w:val="ListParagraph"/>
        <w:numPr>
          <w:ilvl w:val="1"/>
          <w:numId w:val="4"/>
        </w:numPr>
        <w:spacing w:after="8" w:line="240" w:lineRule="auto"/>
        <w:ind w:left="461" w:hanging="187"/>
        <w:contextualSpacing w:val="0"/>
        <w:rPr>
          <w:rFonts w:ascii="Calibri" w:hAnsi="Calibri" w:cs="Calibri"/>
        </w:rPr>
      </w:pPr>
      <w:r w:rsidRPr="00C21CE0">
        <w:rPr>
          <w:rFonts w:ascii="Calibri" w:hAnsi="Calibri" w:cs="Calibri"/>
        </w:rPr>
        <w:t>In The Rooms (Online Meetings)</w:t>
      </w:r>
      <w:r w:rsidRPr="00C21CE0">
        <w:rPr>
          <w:rFonts w:ascii="Calibri" w:hAnsi="Calibri" w:cs="Calibri"/>
        </w:rPr>
        <w:br/>
      </w:r>
      <w:hyperlink r:id="rId40" w:history="1">
        <w:r w:rsidRPr="00C21CE0">
          <w:rPr>
            <w:rStyle w:val="Hyperlink"/>
            <w:rFonts w:ascii="Calibri" w:hAnsi="Calibri" w:cs="Calibri"/>
          </w:rPr>
          <w:t>https://www.intherooms.com/home/</w:t>
        </w:r>
      </w:hyperlink>
      <w:r w:rsidRPr="00C21CE0">
        <w:rPr>
          <w:rFonts w:ascii="Calibri" w:hAnsi="Calibri" w:cs="Calibri"/>
        </w:rPr>
        <w:br/>
        <w:t>An online platform supporting a wide range of 12-step and non-12 step meetings</w:t>
      </w:r>
    </w:p>
    <w:p w14:paraId="4A06FB20" w14:textId="77777777" w:rsidR="000375B7" w:rsidRPr="00C21CE0" w:rsidRDefault="000375B7" w:rsidP="000375B7">
      <w:pPr>
        <w:pStyle w:val="ListParagraph"/>
        <w:numPr>
          <w:ilvl w:val="1"/>
          <w:numId w:val="4"/>
        </w:numPr>
        <w:spacing w:after="8" w:line="240" w:lineRule="auto"/>
        <w:ind w:left="461" w:hanging="187"/>
        <w:contextualSpacing w:val="0"/>
        <w:rPr>
          <w:rFonts w:ascii="Calibri" w:hAnsi="Calibri" w:cs="Calibri"/>
        </w:rPr>
      </w:pPr>
      <w:r w:rsidRPr="00C21CE0">
        <w:rPr>
          <w:rFonts w:ascii="Calibri" w:hAnsi="Calibri" w:cs="Calibri"/>
        </w:rPr>
        <w:t xml:space="preserve">Bridge Club Virtual Meetings </w:t>
      </w:r>
      <w:r w:rsidRPr="00C21CE0">
        <w:rPr>
          <w:rFonts w:ascii="Calibri" w:hAnsi="Calibri" w:cs="Calibri"/>
        </w:rPr>
        <w:br/>
      </w:r>
      <w:hyperlink r:id="rId41" w:history="1">
        <w:r w:rsidRPr="00C21CE0">
          <w:rPr>
            <w:rStyle w:val="Hyperlink"/>
            <w:rFonts w:ascii="Calibri" w:hAnsi="Calibri" w:cs="Calibri"/>
          </w:rPr>
          <w:t>https://www.jointempest.co/bridge-club-events?tag=Virtual%20Events</w:t>
        </w:r>
      </w:hyperlink>
      <w:r w:rsidRPr="00C21CE0">
        <w:rPr>
          <w:rFonts w:ascii="Calibri" w:hAnsi="Calibri" w:cs="Calibri"/>
        </w:rPr>
        <w:br/>
        <w:t>Meetings that are specifically focused on women and LGBTQIA+ folks who are sober or interested in sobriety.</w:t>
      </w:r>
    </w:p>
    <w:p w14:paraId="08DCD3A5" w14:textId="77777777" w:rsidR="000375B7" w:rsidRPr="00C21CE0" w:rsidRDefault="000375B7" w:rsidP="000375B7">
      <w:pPr>
        <w:pStyle w:val="ListParagraph"/>
        <w:numPr>
          <w:ilvl w:val="1"/>
          <w:numId w:val="4"/>
        </w:numPr>
        <w:spacing w:after="8" w:line="240" w:lineRule="auto"/>
        <w:ind w:left="461" w:hanging="187"/>
        <w:contextualSpacing w:val="0"/>
        <w:rPr>
          <w:rFonts w:ascii="Calibri" w:hAnsi="Calibri" w:cs="Calibri"/>
        </w:rPr>
      </w:pPr>
      <w:r w:rsidRPr="00C21CE0">
        <w:rPr>
          <w:rFonts w:ascii="Calibri" w:hAnsi="Calibri" w:cs="Calibri"/>
        </w:rPr>
        <w:t xml:space="preserve">Refuge Recovery Online Meetings </w:t>
      </w:r>
      <w:r w:rsidRPr="00C21CE0">
        <w:rPr>
          <w:rFonts w:ascii="Calibri" w:hAnsi="Calibri" w:cs="Calibri"/>
        </w:rPr>
        <w:br/>
      </w:r>
      <w:hyperlink r:id="rId42" w:history="1">
        <w:r w:rsidRPr="00C21CE0">
          <w:rPr>
            <w:rStyle w:val="Hyperlink"/>
            <w:rFonts w:ascii="Calibri" w:hAnsi="Calibri" w:cs="Calibri"/>
          </w:rPr>
          <w:t>https://refugerecovery.org/meetings?tsml-day=any&amp;tsml-region=online-english</w:t>
        </w:r>
      </w:hyperlink>
      <w:r w:rsidRPr="00C21CE0">
        <w:rPr>
          <w:rFonts w:ascii="Calibri" w:hAnsi="Calibri" w:cs="Calibri"/>
        </w:rPr>
        <w:t xml:space="preserve"> </w:t>
      </w:r>
      <w:r w:rsidRPr="00C21CE0">
        <w:rPr>
          <w:rFonts w:ascii="Calibri" w:hAnsi="Calibri" w:cs="Calibri"/>
        </w:rPr>
        <w:br/>
        <w:t>Listing of daily online meetings</w:t>
      </w:r>
    </w:p>
    <w:p w14:paraId="1AB00C54" w14:textId="77777777" w:rsidR="000375B7" w:rsidRPr="00C21CE0" w:rsidRDefault="000375B7" w:rsidP="000375B7">
      <w:pPr>
        <w:pStyle w:val="ListParagraph"/>
        <w:numPr>
          <w:ilvl w:val="1"/>
          <w:numId w:val="4"/>
        </w:numPr>
        <w:spacing w:after="8" w:line="240" w:lineRule="auto"/>
        <w:ind w:left="461" w:hanging="187"/>
        <w:contextualSpacing w:val="0"/>
        <w:rPr>
          <w:rFonts w:ascii="Calibri" w:hAnsi="Calibri" w:cs="Calibri"/>
        </w:rPr>
      </w:pPr>
      <w:r w:rsidRPr="00C21CE0">
        <w:rPr>
          <w:rFonts w:ascii="Calibri" w:hAnsi="Calibri" w:cs="Calibri"/>
        </w:rPr>
        <w:t xml:space="preserve">Families Anonymous Virtual Meetings </w:t>
      </w:r>
      <w:r w:rsidRPr="00C21CE0">
        <w:rPr>
          <w:rFonts w:ascii="Calibri" w:hAnsi="Calibri" w:cs="Calibri"/>
        </w:rPr>
        <w:br/>
      </w:r>
      <w:hyperlink r:id="rId43" w:history="1">
        <w:r w:rsidRPr="00C21CE0">
          <w:rPr>
            <w:rStyle w:val="Hyperlink"/>
            <w:rFonts w:ascii="Calibri" w:hAnsi="Calibri" w:cs="Calibri"/>
          </w:rPr>
          <w:t>https://www.familiesanonymous.org/meetings/virtual-meetings</w:t>
        </w:r>
      </w:hyperlink>
      <w:r w:rsidRPr="00C21CE0">
        <w:rPr>
          <w:rFonts w:ascii="Calibri" w:hAnsi="Calibri" w:cs="Calibri"/>
        </w:rPr>
        <w:br/>
        <w:t>Online meetings for parents, grandparents, siblings, spouses, significant others, other family members and friends of those with a current, suspected or former drug problem.</w:t>
      </w:r>
    </w:p>
    <w:p w14:paraId="6ED5AC82" w14:textId="77777777" w:rsidR="000375B7" w:rsidRPr="00C21CE0" w:rsidRDefault="000375B7" w:rsidP="000375B7">
      <w:pPr>
        <w:pStyle w:val="ListParagraph"/>
        <w:numPr>
          <w:ilvl w:val="1"/>
          <w:numId w:val="4"/>
        </w:numPr>
        <w:spacing w:after="8" w:line="240" w:lineRule="auto"/>
        <w:ind w:left="461" w:hanging="187"/>
        <w:contextualSpacing w:val="0"/>
        <w:rPr>
          <w:rFonts w:ascii="Calibri" w:hAnsi="Calibri" w:cs="Calibri"/>
        </w:rPr>
      </w:pPr>
      <w:r w:rsidRPr="00C21CE0">
        <w:rPr>
          <w:rFonts w:ascii="Calibri" w:hAnsi="Calibri" w:cs="Calibri"/>
        </w:rPr>
        <w:t xml:space="preserve">Life Ring Recovery </w:t>
      </w:r>
      <w:r w:rsidRPr="00C21CE0">
        <w:rPr>
          <w:rFonts w:ascii="Calibri" w:hAnsi="Calibri" w:cs="Calibri"/>
        </w:rPr>
        <w:br/>
      </w:r>
      <w:hyperlink r:id="rId44" w:history="1">
        <w:r w:rsidRPr="00C21CE0">
          <w:rPr>
            <w:rStyle w:val="Hyperlink"/>
            <w:rFonts w:ascii="Calibri" w:hAnsi="Calibri" w:cs="Calibri"/>
          </w:rPr>
          <w:t>https://www.lifering.org/online-meetings</w:t>
        </w:r>
      </w:hyperlink>
      <w:r w:rsidRPr="00C21CE0">
        <w:rPr>
          <w:rFonts w:ascii="Calibri" w:hAnsi="Calibri" w:cs="Calibri"/>
        </w:rPr>
        <w:t xml:space="preserve"> </w:t>
      </w:r>
      <w:r w:rsidRPr="00C21CE0">
        <w:rPr>
          <w:rFonts w:ascii="Calibri" w:hAnsi="Calibri" w:cs="Calibri"/>
        </w:rPr>
        <w:br/>
        <w:t>Listing of online meetings.</w:t>
      </w:r>
    </w:p>
    <w:p w14:paraId="1647E7B2" w14:textId="77777777" w:rsidR="000375B7" w:rsidRPr="00C21CE0" w:rsidRDefault="000375B7" w:rsidP="000375B7">
      <w:pPr>
        <w:pStyle w:val="ListParagraph"/>
        <w:numPr>
          <w:ilvl w:val="1"/>
          <w:numId w:val="4"/>
        </w:numPr>
        <w:spacing w:after="8" w:line="240" w:lineRule="auto"/>
        <w:ind w:left="461" w:hanging="187"/>
        <w:contextualSpacing w:val="0"/>
        <w:rPr>
          <w:rFonts w:ascii="Calibri" w:hAnsi="Calibri" w:cs="Calibri"/>
        </w:rPr>
      </w:pPr>
      <w:r w:rsidRPr="00C21CE0">
        <w:rPr>
          <w:rFonts w:ascii="Calibri" w:hAnsi="Calibri" w:cs="Calibri"/>
        </w:rPr>
        <w:t>The Temper</w:t>
      </w:r>
      <w:r w:rsidRPr="00C21CE0">
        <w:rPr>
          <w:rFonts w:ascii="Calibri" w:hAnsi="Calibri" w:cs="Calibri"/>
        </w:rPr>
        <w:br/>
      </w:r>
      <w:hyperlink r:id="rId45" w:history="1">
        <w:r w:rsidRPr="00C21CE0">
          <w:rPr>
            <w:rStyle w:val="Hyperlink"/>
            <w:rFonts w:ascii="Calibri" w:hAnsi="Calibri" w:cs="Calibri"/>
          </w:rPr>
          <w:t>https://www.thetemper.com/online-recovery-meetings-groups/</w:t>
        </w:r>
      </w:hyperlink>
      <w:r w:rsidRPr="00C21CE0">
        <w:rPr>
          <w:rFonts w:ascii="Calibri" w:hAnsi="Calibri" w:cs="Calibri"/>
        </w:rPr>
        <w:br/>
        <w:t>An online publication/site that explores life through the lens of sobriety, addiction, and recovery. Includes links to resources</w:t>
      </w:r>
    </w:p>
    <w:p w14:paraId="5F9063DD" w14:textId="77777777" w:rsidR="000375B7" w:rsidRPr="00C21CE0" w:rsidRDefault="000375B7" w:rsidP="000375B7">
      <w:pPr>
        <w:pStyle w:val="ListParagraph"/>
        <w:numPr>
          <w:ilvl w:val="1"/>
          <w:numId w:val="4"/>
        </w:numPr>
        <w:spacing w:after="8" w:line="240" w:lineRule="auto"/>
        <w:ind w:left="461" w:hanging="187"/>
        <w:contextualSpacing w:val="0"/>
        <w:rPr>
          <w:rFonts w:ascii="Calibri" w:hAnsi="Calibri" w:cs="Calibri"/>
        </w:rPr>
      </w:pPr>
      <w:r w:rsidRPr="00C21CE0">
        <w:rPr>
          <w:rFonts w:ascii="Calibri" w:hAnsi="Calibri" w:cs="Calibri"/>
        </w:rPr>
        <w:t xml:space="preserve">My Recovery </w:t>
      </w:r>
      <w:r w:rsidRPr="00C21CE0">
        <w:rPr>
          <w:rFonts w:ascii="Calibri" w:hAnsi="Calibri" w:cs="Calibri"/>
        </w:rPr>
        <w:br/>
      </w:r>
      <w:hyperlink r:id="rId46" w:history="1">
        <w:r w:rsidRPr="00C21CE0">
          <w:rPr>
            <w:rStyle w:val="Hyperlink"/>
            <w:rFonts w:ascii="Calibri" w:hAnsi="Calibri" w:cs="Calibri"/>
          </w:rPr>
          <w:t>https://www.myrecovery.com/online-meeting/</w:t>
        </w:r>
      </w:hyperlink>
      <w:r w:rsidRPr="00C21CE0">
        <w:rPr>
          <w:rFonts w:ascii="Calibri" w:hAnsi="Calibri" w:cs="Calibri"/>
        </w:rPr>
        <w:t xml:space="preserve"> </w:t>
      </w:r>
      <w:r w:rsidRPr="00C21CE0">
        <w:rPr>
          <w:rFonts w:ascii="Calibri" w:hAnsi="Calibri" w:cs="Calibri"/>
        </w:rPr>
        <w:br/>
        <w:t>Online 12-step meetings</w:t>
      </w:r>
    </w:p>
    <w:p w14:paraId="41540B13" w14:textId="77777777" w:rsidR="000375B7" w:rsidRPr="00C21CE0" w:rsidRDefault="000375B7" w:rsidP="000375B7">
      <w:pPr>
        <w:pStyle w:val="ListParagraph"/>
        <w:numPr>
          <w:ilvl w:val="1"/>
          <w:numId w:val="4"/>
        </w:numPr>
        <w:spacing w:after="8" w:line="240" w:lineRule="auto"/>
        <w:ind w:left="461" w:hanging="187"/>
        <w:contextualSpacing w:val="0"/>
        <w:rPr>
          <w:rFonts w:ascii="Calibri" w:hAnsi="Calibri" w:cs="Calibri"/>
        </w:rPr>
      </w:pPr>
      <w:r w:rsidRPr="00C21CE0">
        <w:rPr>
          <w:rFonts w:ascii="Calibri" w:hAnsi="Calibri" w:cs="Calibri"/>
        </w:rPr>
        <w:t xml:space="preserve"> Sober Grid</w:t>
      </w:r>
      <w:r w:rsidRPr="00C21CE0">
        <w:rPr>
          <w:rFonts w:ascii="Calibri" w:hAnsi="Calibri" w:cs="Calibri"/>
        </w:rPr>
        <w:br/>
      </w:r>
      <w:hyperlink r:id="rId47" w:history="1">
        <w:r w:rsidRPr="00C21CE0">
          <w:rPr>
            <w:rStyle w:val="Hyperlink"/>
            <w:rFonts w:ascii="Calibri" w:hAnsi="Calibri" w:cs="Calibri"/>
          </w:rPr>
          <w:t>https://www.sobergrid.com</w:t>
        </w:r>
      </w:hyperlink>
      <w:r w:rsidRPr="00C21CE0">
        <w:rPr>
          <w:rFonts w:ascii="Calibri" w:hAnsi="Calibri" w:cs="Calibri"/>
        </w:rPr>
        <w:br/>
        <w:t>A free online social networking platform for people in recovery. Available in mobile app stores</w:t>
      </w:r>
    </w:p>
    <w:p w14:paraId="5039A00F" w14:textId="77777777" w:rsidR="000375B7" w:rsidRPr="00C21CE0" w:rsidRDefault="000375B7" w:rsidP="000375B7">
      <w:pPr>
        <w:pStyle w:val="ListParagraph"/>
        <w:numPr>
          <w:ilvl w:val="1"/>
          <w:numId w:val="4"/>
        </w:numPr>
        <w:spacing w:after="8" w:line="240" w:lineRule="auto"/>
        <w:ind w:left="461" w:hanging="187"/>
        <w:contextualSpacing w:val="0"/>
        <w:rPr>
          <w:rFonts w:ascii="Calibri" w:hAnsi="Calibri" w:cs="Calibri"/>
        </w:rPr>
      </w:pPr>
      <w:r w:rsidRPr="00C21CE0">
        <w:rPr>
          <w:rFonts w:ascii="Calibri" w:hAnsi="Calibri" w:cs="Calibri"/>
        </w:rPr>
        <w:lastRenderedPageBreak/>
        <w:t xml:space="preserve">Narcotics Anonymous </w:t>
      </w:r>
      <w:r w:rsidRPr="00C21CE0">
        <w:rPr>
          <w:rFonts w:ascii="Calibri" w:hAnsi="Calibri" w:cs="Calibri"/>
        </w:rPr>
        <w:br/>
      </w:r>
      <w:hyperlink r:id="rId48" w:history="1">
        <w:r w:rsidRPr="00C21CE0">
          <w:rPr>
            <w:rStyle w:val="Hyperlink"/>
            <w:rFonts w:ascii="Calibri" w:hAnsi="Calibri" w:cs="Calibri"/>
          </w:rPr>
          <w:t>https://www.na.org/meetingsearch/</w:t>
        </w:r>
      </w:hyperlink>
    </w:p>
    <w:p w14:paraId="4DBE3637" w14:textId="77777777" w:rsidR="000375B7" w:rsidRPr="00C21CE0" w:rsidRDefault="000375B7" w:rsidP="000375B7">
      <w:pPr>
        <w:spacing w:after="8"/>
        <w:ind w:left="461" w:hanging="187"/>
        <w:rPr>
          <w:rFonts w:ascii="Calibri" w:hAnsi="Calibri" w:cs="Calibri"/>
        </w:rPr>
      </w:pPr>
      <w:r w:rsidRPr="00C21CE0">
        <w:rPr>
          <w:rFonts w:ascii="Calibri" w:hAnsi="Calibri" w:cs="Calibri"/>
        </w:rPr>
        <w:t>Listing of online meetings provided by NA.</w:t>
      </w:r>
    </w:p>
    <w:p w14:paraId="29C0133B" w14:textId="77777777" w:rsidR="008E32BE" w:rsidRDefault="008E32BE" w:rsidP="007021B6">
      <w:pPr>
        <w:spacing w:line="240" w:lineRule="auto"/>
        <w:rPr>
          <w:b/>
          <w:bCs/>
        </w:rPr>
      </w:pPr>
    </w:p>
    <w:p w14:paraId="6F06A151" w14:textId="77777777" w:rsidR="009E7248" w:rsidRDefault="009E7248" w:rsidP="007021B6">
      <w:pPr>
        <w:spacing w:line="240" w:lineRule="auto"/>
        <w:contextualSpacing/>
      </w:pPr>
    </w:p>
    <w:p w14:paraId="2CF13C24" w14:textId="77777777" w:rsidR="009E7248" w:rsidRDefault="009E7248">
      <w:pPr>
        <w:spacing w:line="240" w:lineRule="auto"/>
        <w:contextualSpacing/>
      </w:pPr>
    </w:p>
    <w:sectPr w:rsidR="009E72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70D30" w14:textId="77777777" w:rsidR="003B03A9" w:rsidRDefault="003B03A9" w:rsidP="003B03A9">
      <w:pPr>
        <w:spacing w:after="0" w:line="240" w:lineRule="auto"/>
      </w:pPr>
      <w:r>
        <w:separator/>
      </w:r>
    </w:p>
  </w:endnote>
  <w:endnote w:type="continuationSeparator" w:id="0">
    <w:p w14:paraId="4A0E1ED4" w14:textId="77777777" w:rsidR="003B03A9" w:rsidRDefault="003B03A9" w:rsidP="003B0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Narrow">
    <w:altName w:val="Arial"/>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C8066" w14:textId="77777777" w:rsidR="003B03A9" w:rsidRDefault="003B03A9" w:rsidP="003B03A9">
      <w:pPr>
        <w:spacing w:after="0" w:line="240" w:lineRule="auto"/>
      </w:pPr>
      <w:r>
        <w:separator/>
      </w:r>
    </w:p>
  </w:footnote>
  <w:footnote w:type="continuationSeparator" w:id="0">
    <w:p w14:paraId="21AF5FCF" w14:textId="77777777" w:rsidR="003B03A9" w:rsidRDefault="003B03A9" w:rsidP="003B03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785"/>
    <w:multiLevelType w:val="hybridMultilevel"/>
    <w:tmpl w:val="6DF0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2003E5"/>
    <w:multiLevelType w:val="hybridMultilevel"/>
    <w:tmpl w:val="29A8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3C3250"/>
    <w:multiLevelType w:val="hybridMultilevel"/>
    <w:tmpl w:val="C74C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792D3E"/>
    <w:multiLevelType w:val="hybridMultilevel"/>
    <w:tmpl w:val="C38C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B6"/>
    <w:rsid w:val="0003277E"/>
    <w:rsid w:val="000375B7"/>
    <w:rsid w:val="0008747D"/>
    <w:rsid w:val="001277BC"/>
    <w:rsid w:val="00281AC5"/>
    <w:rsid w:val="002E4218"/>
    <w:rsid w:val="00306601"/>
    <w:rsid w:val="003B03A9"/>
    <w:rsid w:val="003E3137"/>
    <w:rsid w:val="004348CA"/>
    <w:rsid w:val="0047685B"/>
    <w:rsid w:val="004843D5"/>
    <w:rsid w:val="00491FF9"/>
    <w:rsid w:val="00494365"/>
    <w:rsid w:val="005406CD"/>
    <w:rsid w:val="006B502A"/>
    <w:rsid w:val="007019A9"/>
    <w:rsid w:val="007021B6"/>
    <w:rsid w:val="0071436B"/>
    <w:rsid w:val="00791870"/>
    <w:rsid w:val="007E0B11"/>
    <w:rsid w:val="007F069D"/>
    <w:rsid w:val="00804D03"/>
    <w:rsid w:val="00851E0A"/>
    <w:rsid w:val="008E32BE"/>
    <w:rsid w:val="009137CC"/>
    <w:rsid w:val="009E7248"/>
    <w:rsid w:val="009F41B4"/>
    <w:rsid w:val="00A04F5F"/>
    <w:rsid w:val="00AC7A94"/>
    <w:rsid w:val="00BD3A8A"/>
    <w:rsid w:val="00C3688A"/>
    <w:rsid w:val="00C7529E"/>
    <w:rsid w:val="00E3465E"/>
    <w:rsid w:val="00EA1386"/>
    <w:rsid w:val="00EB74EC"/>
    <w:rsid w:val="00F12852"/>
    <w:rsid w:val="00F442AB"/>
    <w:rsid w:val="00F94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1B6"/>
    <w:rPr>
      <w:color w:val="0563C1" w:themeColor="hyperlink"/>
      <w:u w:val="single"/>
    </w:rPr>
  </w:style>
  <w:style w:type="character" w:customStyle="1" w:styleId="UnresolvedMention">
    <w:name w:val="Unresolved Mention"/>
    <w:basedOn w:val="DefaultParagraphFont"/>
    <w:uiPriority w:val="99"/>
    <w:semiHidden/>
    <w:unhideWhenUsed/>
    <w:rsid w:val="007021B6"/>
    <w:rPr>
      <w:color w:val="605E5C"/>
      <w:shd w:val="clear" w:color="auto" w:fill="E1DFDD"/>
    </w:rPr>
  </w:style>
  <w:style w:type="character" w:styleId="FollowedHyperlink">
    <w:name w:val="FollowedHyperlink"/>
    <w:basedOn w:val="DefaultParagraphFont"/>
    <w:uiPriority w:val="99"/>
    <w:semiHidden/>
    <w:unhideWhenUsed/>
    <w:rsid w:val="007021B6"/>
    <w:rPr>
      <w:color w:val="954F72" w:themeColor="followedHyperlink"/>
      <w:u w:val="single"/>
    </w:rPr>
  </w:style>
  <w:style w:type="paragraph" w:styleId="ListParagraph">
    <w:name w:val="List Paragraph"/>
    <w:basedOn w:val="Normal"/>
    <w:uiPriority w:val="34"/>
    <w:qFormat/>
    <w:rsid w:val="009E7248"/>
    <w:pPr>
      <w:ind w:left="720"/>
      <w:contextualSpacing/>
    </w:pPr>
  </w:style>
  <w:style w:type="paragraph" w:styleId="Header">
    <w:name w:val="header"/>
    <w:basedOn w:val="Normal"/>
    <w:link w:val="HeaderChar"/>
    <w:uiPriority w:val="99"/>
    <w:unhideWhenUsed/>
    <w:rsid w:val="003B0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3A9"/>
  </w:style>
  <w:style w:type="paragraph" w:styleId="Footer">
    <w:name w:val="footer"/>
    <w:basedOn w:val="Normal"/>
    <w:link w:val="FooterChar"/>
    <w:uiPriority w:val="99"/>
    <w:unhideWhenUsed/>
    <w:rsid w:val="003B0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3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1B6"/>
    <w:rPr>
      <w:color w:val="0563C1" w:themeColor="hyperlink"/>
      <w:u w:val="single"/>
    </w:rPr>
  </w:style>
  <w:style w:type="character" w:customStyle="1" w:styleId="UnresolvedMention">
    <w:name w:val="Unresolved Mention"/>
    <w:basedOn w:val="DefaultParagraphFont"/>
    <w:uiPriority w:val="99"/>
    <w:semiHidden/>
    <w:unhideWhenUsed/>
    <w:rsid w:val="007021B6"/>
    <w:rPr>
      <w:color w:val="605E5C"/>
      <w:shd w:val="clear" w:color="auto" w:fill="E1DFDD"/>
    </w:rPr>
  </w:style>
  <w:style w:type="character" w:styleId="FollowedHyperlink">
    <w:name w:val="FollowedHyperlink"/>
    <w:basedOn w:val="DefaultParagraphFont"/>
    <w:uiPriority w:val="99"/>
    <w:semiHidden/>
    <w:unhideWhenUsed/>
    <w:rsid w:val="007021B6"/>
    <w:rPr>
      <w:color w:val="954F72" w:themeColor="followedHyperlink"/>
      <w:u w:val="single"/>
    </w:rPr>
  </w:style>
  <w:style w:type="paragraph" w:styleId="ListParagraph">
    <w:name w:val="List Paragraph"/>
    <w:basedOn w:val="Normal"/>
    <w:uiPriority w:val="34"/>
    <w:qFormat/>
    <w:rsid w:val="009E7248"/>
    <w:pPr>
      <w:ind w:left="720"/>
      <w:contextualSpacing/>
    </w:pPr>
  </w:style>
  <w:style w:type="paragraph" w:styleId="Header">
    <w:name w:val="header"/>
    <w:basedOn w:val="Normal"/>
    <w:link w:val="HeaderChar"/>
    <w:uiPriority w:val="99"/>
    <w:unhideWhenUsed/>
    <w:rsid w:val="003B0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3A9"/>
  </w:style>
  <w:style w:type="paragraph" w:styleId="Footer">
    <w:name w:val="footer"/>
    <w:basedOn w:val="Normal"/>
    <w:link w:val="FooterChar"/>
    <w:uiPriority w:val="99"/>
    <w:unhideWhenUsed/>
    <w:rsid w:val="003B0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28083">
      <w:bodyDiv w:val="1"/>
      <w:marLeft w:val="0"/>
      <w:marRight w:val="0"/>
      <w:marTop w:val="0"/>
      <w:marBottom w:val="0"/>
      <w:divBdr>
        <w:top w:val="none" w:sz="0" w:space="0" w:color="auto"/>
        <w:left w:val="none" w:sz="0" w:space="0" w:color="auto"/>
        <w:bottom w:val="none" w:sz="0" w:space="0" w:color="auto"/>
        <w:right w:val="none" w:sz="0" w:space="0" w:color="auto"/>
      </w:divBdr>
    </w:div>
    <w:div w:id="1470366368">
      <w:bodyDiv w:val="1"/>
      <w:marLeft w:val="0"/>
      <w:marRight w:val="0"/>
      <w:marTop w:val="0"/>
      <w:marBottom w:val="0"/>
      <w:divBdr>
        <w:top w:val="none" w:sz="0" w:space="0" w:color="auto"/>
        <w:left w:val="none" w:sz="0" w:space="0" w:color="auto"/>
        <w:bottom w:val="none" w:sz="0" w:space="0" w:color="auto"/>
        <w:right w:val="none" w:sz="0" w:space="0" w:color="auto"/>
      </w:divBdr>
    </w:div>
    <w:div w:id="17966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aetc.com/education-training/archived-webinars/" TargetMode="External"/><Relationship Id="rId18" Type="http://schemas.openxmlformats.org/officeDocument/2006/relationships/hyperlink" Target="https://protect2.fireeye.com/v1/url?k=b3eee892-efd64e2f-b3ec11a7-000babd9fa3f-d9615637891509ed&amp;q=1&amp;e=886e305d-5098-4a98-9791-d5ecfef1fc2e&amp;u=https%3A%2F%2Fnashp.org%2Fstate-strategies-to-maintain-opioid-use-disorder-treatment-during-the-coronavirus-pandemic%2F" TargetMode="External"/><Relationship Id="rId26" Type="http://schemas.openxmlformats.org/officeDocument/2006/relationships/hyperlink" Target="https://www.who.int/images/default-source/health-topics/coronavirus/cope-with-stress-zh.jpg?sfvrsn=40131d95_4" TargetMode="External"/><Relationship Id="rId39" Type="http://schemas.openxmlformats.org/officeDocument/2006/relationships/hyperlink" Target="https://adultchildren.org/quick-search/?audiobt=Click+Here" TargetMode="External"/><Relationship Id="rId3" Type="http://schemas.openxmlformats.org/officeDocument/2006/relationships/customXml" Target="../customXml/item3.xml"/><Relationship Id="rId21" Type="http://schemas.openxmlformats.org/officeDocument/2006/relationships/hyperlink" Target="https://protect2.fireeye.com/v1/url?k=da5fb083-86de8878-da5d49b6-000babd9f8b3-20124d8a8e6fcc23&amp;q=1&amp;e=a29feab5-9913-460f-9b9d-ecdcbbd2b1f4&amp;u=https%3A%2F%2Fharmreduction.org%2Fmiscellaneous%2Fcovid-19-guidance-for-people-who-use-drugs-and-harm-reduction-programs%2F" TargetMode="External"/><Relationship Id="rId34" Type="http://schemas.openxmlformats.org/officeDocument/2006/relationships/hyperlink" Target="https://www.nyscadv.org/find-help/program-directory.html" TargetMode="External"/><Relationship Id="rId42" Type="http://schemas.openxmlformats.org/officeDocument/2006/relationships/hyperlink" Target="https://refugerecovery.org/meetings?tsml-day=any&amp;tsml-region=online-english" TargetMode="External"/><Relationship Id="rId47" Type="http://schemas.openxmlformats.org/officeDocument/2006/relationships/hyperlink" Target="https://www.sobergrid.com"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train.org/cdctrain/home" TargetMode="External"/><Relationship Id="rId17" Type="http://schemas.openxmlformats.org/officeDocument/2006/relationships/hyperlink" Target="https://www.samhsa.gov/sites/default/files/otp-guidance-20200316.pdf" TargetMode="External"/><Relationship Id="rId25" Type="http://schemas.openxmlformats.org/officeDocument/2006/relationships/hyperlink" Target="https://www.who.int/docs/default-source/coronaviruse/coping-with-stress-print-v0-ar.pdf?sfvrsn=df557c4e_2" TargetMode="External"/><Relationship Id="rId33" Type="http://schemas.openxmlformats.org/officeDocument/2006/relationships/hyperlink" Target="https://www.nyscadv.org/find-help/program-directory.html" TargetMode="External"/><Relationship Id="rId38" Type="http://schemas.openxmlformats.org/officeDocument/2006/relationships/hyperlink" Target="https://www.smartrecovery.org/community/calendar.php%20https://www.smartrecovery.org/smart-recovery-toolbox/smart-recovery-online/" TargetMode="External"/><Relationship Id="rId46" Type="http://schemas.openxmlformats.org/officeDocument/2006/relationships/hyperlink" Target="https://www.myrecovery.com/online-meeting/" TargetMode="External"/><Relationship Id="rId2" Type="http://schemas.openxmlformats.org/officeDocument/2006/relationships/customXml" Target="../customXml/item2.xml"/><Relationship Id="rId16" Type="http://schemas.openxmlformats.org/officeDocument/2006/relationships/hyperlink" Target="https://www.samhsa.gov/sites/default/files/faqs-for-oud-prescribing-and-dispensing.pdf" TargetMode="External"/><Relationship Id="rId20" Type="http://schemas.openxmlformats.org/officeDocument/2006/relationships/hyperlink" Target="https://protect2.fireeye.com/v1/url?k=07ea48ec-5b6b7017-07e8b1d9-000babd9f8b3-1e996516067b5eb2&amp;q=1&amp;e=a29feab5-9913-460f-9b9d-ecdcbbd2b1f4&amp;u=https%3A%2F%2Fwww.vitalstrategies.org%2F" TargetMode="External"/><Relationship Id="rId29" Type="http://schemas.openxmlformats.org/officeDocument/2006/relationships/hyperlink" Target="https://www.who.int/docs/default-source/coronaviruse/200762-coping-with-stress-ru.pdf?sfvrsn=df557c4e_8" TargetMode="External"/><Relationship Id="rId41" Type="http://schemas.openxmlformats.org/officeDocument/2006/relationships/hyperlink" Target="https://www.jointempest.co/bridge-club-events?tag=Virtual%20Event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headspace.com/ny" TargetMode="External"/><Relationship Id="rId24" Type="http://schemas.openxmlformats.org/officeDocument/2006/relationships/hyperlink" Target="https://www.who.int/publications-detail/mental-health-and-psychosocial-considerations-during-the-covid-19-outbreak" TargetMode="External"/><Relationship Id="rId32" Type="http://schemas.openxmlformats.org/officeDocument/2006/relationships/hyperlink" Target="https://protect2.fireeye.com/v1/url?k=d3c0b8f3-8fe5b490-d3c241c6-0cc47aa88e08-07a04c4a8d91468f&amp;q=1&amp;e=1dbb40aa-bddf-4009-9526-e0008538058d&amp;u=https%3A%2F%2Finteragencystandingcommittee.org%2Fother%2Finterim-briefing-note-addressing-mental-health-and-psychosocial-aspects-covid-19-outbreak" TargetMode="External"/><Relationship Id="rId37" Type="http://schemas.openxmlformats.org/officeDocument/2006/relationships/hyperlink" Target="http://aa-intergroup.org/directory.php" TargetMode="External"/><Relationship Id="rId40" Type="http://schemas.openxmlformats.org/officeDocument/2006/relationships/hyperlink" Target="https://www.intherooms.com/home/" TargetMode="External"/><Relationship Id="rId45" Type="http://schemas.openxmlformats.org/officeDocument/2006/relationships/hyperlink" Target="https://www.thetemper.com/online-recovery-meetings-groups/" TargetMode="External"/><Relationship Id="rId5" Type="http://schemas.openxmlformats.org/officeDocument/2006/relationships/styles" Target="styles.xml"/><Relationship Id="rId15" Type="http://schemas.openxmlformats.org/officeDocument/2006/relationships/hyperlink" Target="https://www.health.ny.gov/diseases/aids/consumers/prevention/needles_syringes/" TargetMode="External"/><Relationship Id="rId23" Type="http://schemas.openxmlformats.org/officeDocument/2006/relationships/hyperlink" Target="https://anchor.fm/goldstandard" TargetMode="External"/><Relationship Id="rId28" Type="http://schemas.openxmlformats.org/officeDocument/2006/relationships/hyperlink" Target="https://www.who.int/docs/default-source/coronaviruse/coping-with-stress-fr.pdf?sfvrsn=df557c4e_8" TargetMode="External"/><Relationship Id="rId36" Type="http://schemas.openxmlformats.org/officeDocument/2006/relationships/hyperlink" Target="https://al-anon.org/al-anon-meetings/electronic-meeting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rotect2.fireeye.com/v1/url?k=c1b4d5e4-9d35ed1f-c1b62cd1-000babd9f8b3-6c22c95b58f6a7b4&amp;q=1&amp;e=a29feab5-9913-460f-9b9d-ecdcbbd2b1f4&amp;u=https%3A%2F%2Fhghr.wedid.it%2F" TargetMode="External"/><Relationship Id="rId31" Type="http://schemas.openxmlformats.org/officeDocument/2006/relationships/hyperlink" Target="https://www.who.int/docs/default-source/coronaviruse/helping-children-cope-with-stress-print.pdf" TargetMode="External"/><Relationship Id="rId44" Type="http://schemas.openxmlformats.org/officeDocument/2006/relationships/hyperlink" Target="https://www.lifering.org/online-meetings"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ceitraining.org/courses/" TargetMode="External"/><Relationship Id="rId22" Type="http://schemas.openxmlformats.org/officeDocument/2006/relationships/hyperlink" Target="https://protect2.fireeye.com/v1/url?k=7ca39e5c-2022a6a7-7ca16769-000babd9f8b3-ea3b7a9d2c681681&amp;q=1&amp;e=a29feab5-9913-460f-9b9d-ecdcbbd2b1f4&amp;u=https%3A%2F%2Fharmreduction.org%2Fblog%2Fcovid-19-virtual-office-hours" TargetMode="External"/><Relationship Id="rId27" Type="http://schemas.openxmlformats.org/officeDocument/2006/relationships/hyperlink" Target="https://www.who.int/docs/default-source/coronaviruse/coping-with-stress.pdf" TargetMode="External"/><Relationship Id="rId30" Type="http://schemas.openxmlformats.org/officeDocument/2006/relationships/hyperlink" Target="https://www.who.int/docs/default-source/coronaviruse/200762-coping-with-stress-during-the-2019-sp.pdf" TargetMode="External"/><Relationship Id="rId35" Type="http://schemas.openxmlformats.org/officeDocument/2006/relationships/hyperlink" Target="https://www.12step.org/social/online-meeting-calendar/" TargetMode="External"/><Relationship Id="rId43" Type="http://schemas.openxmlformats.org/officeDocument/2006/relationships/hyperlink" Target="https://www.familiesanonymous.org/meetings/virtual-meetings" TargetMode="External"/><Relationship Id="rId48" Type="http://schemas.openxmlformats.org/officeDocument/2006/relationships/hyperlink" Target="https://www.na.org/meetingsearch/"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C9DE54D2DA6A4B897252343CE719A7" ma:contentTypeVersion="5" ma:contentTypeDescription="Create a new document." ma:contentTypeScope="" ma:versionID="4969d17a91121ce199a08593ba5bdbde">
  <xsd:schema xmlns:xsd="http://www.w3.org/2001/XMLSchema" xmlns:xs="http://www.w3.org/2001/XMLSchema" xmlns:p="http://schemas.microsoft.com/office/2006/metadata/properties" xmlns:ns3="52a3c510-6253-4bdc-ab09-0dd12640bc74" xmlns:ns4="c02c89b8-f1d0-4cf9-a54d-04650d86eb30" targetNamespace="http://schemas.microsoft.com/office/2006/metadata/properties" ma:root="true" ma:fieldsID="7eabab199c5d7da7f53b9090c133c0d6" ns3:_="" ns4:_="">
    <xsd:import namespace="52a3c510-6253-4bdc-ab09-0dd12640bc74"/>
    <xsd:import namespace="c02c89b8-f1d0-4cf9-a54d-04650d86eb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3c510-6253-4bdc-ab09-0dd12640bc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c89b8-f1d0-4cf9-a54d-04650d86eb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DF6FF8-2BC4-4578-A1D7-1E39CFC8913C}">
  <ds:schemaRefs>
    <ds:schemaRef ds:uri="http://purl.org/dc/elements/1.1/"/>
    <ds:schemaRef ds:uri="http://schemas.microsoft.com/office/2006/metadata/properties"/>
    <ds:schemaRef ds:uri="52a3c510-6253-4bdc-ab09-0dd12640bc74"/>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c02c89b8-f1d0-4cf9-a54d-04650d86eb30"/>
    <ds:schemaRef ds:uri="http://www.w3.org/XML/1998/namespace"/>
  </ds:schemaRefs>
</ds:datastoreItem>
</file>

<file path=customXml/itemProps2.xml><?xml version="1.0" encoding="utf-8"?>
<ds:datastoreItem xmlns:ds="http://schemas.openxmlformats.org/officeDocument/2006/customXml" ds:itemID="{3C18A4FA-4D66-4092-9BC9-482A9B2EEDFA}">
  <ds:schemaRefs>
    <ds:schemaRef ds:uri="http://schemas.microsoft.com/sharepoint/v3/contenttype/forms"/>
  </ds:schemaRefs>
</ds:datastoreItem>
</file>

<file path=customXml/itemProps3.xml><?xml version="1.0" encoding="utf-8"?>
<ds:datastoreItem xmlns:ds="http://schemas.openxmlformats.org/officeDocument/2006/customXml" ds:itemID="{202EBCCB-4489-485F-B9E3-52F5D5C94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3c510-6253-4bdc-ab09-0dd12640bc74"/>
    <ds:schemaRef ds:uri="c02c89b8-f1d0-4cf9-a54d-04650d86e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1620</Words>
  <Characters>9238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McHugh, Stephanie X (HEALTH)</dc:creator>
  <cp:lastModifiedBy>Jay Dewey</cp:lastModifiedBy>
  <cp:revision>2</cp:revision>
  <dcterms:created xsi:type="dcterms:W3CDTF">2020-04-22T19:41:00Z</dcterms:created>
  <dcterms:modified xsi:type="dcterms:W3CDTF">2020-04-22T19:41:00Z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0x01010041C9DE54D2DA6A4B897252343CE719A7</vt:lpwstr>
  </property>
</Properties>
</file>